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2D" w:rsidRDefault="0063042D" w:rsidP="0063042D">
      <w:pPr>
        <w:pStyle w:val="a4"/>
      </w:pPr>
      <w:r>
        <w:t>Р Е Ш Е Н И Я</w:t>
      </w:r>
    </w:p>
    <w:p w:rsidR="0063042D" w:rsidRDefault="0063042D" w:rsidP="0063042D">
      <w:pPr>
        <w:jc w:val="center"/>
        <w:rPr>
          <w:sz w:val="28"/>
        </w:rPr>
      </w:pPr>
    </w:p>
    <w:p w:rsidR="0063042D" w:rsidRDefault="0063042D" w:rsidP="0063042D">
      <w:pPr>
        <w:jc w:val="center"/>
        <w:rPr>
          <w:sz w:val="28"/>
        </w:rPr>
      </w:pPr>
      <w:r>
        <w:rPr>
          <w:sz w:val="28"/>
        </w:rPr>
        <w:t>ВЗЕТИ НА ТРИДЕСЕТ И ТРЕТОТО   ЗАСЕДАНИЕ НА ОБЩИНСКИ СЪВЕТ – КАРНОБАТ,</w:t>
      </w:r>
      <w:r w:rsidR="00E32D27">
        <w:rPr>
          <w:sz w:val="28"/>
        </w:rPr>
        <w:t xml:space="preserve"> ПРОВЕДЕНО НА 05  ФЕВРУАРИ  201</w:t>
      </w:r>
      <w:r w:rsidR="00E32D27">
        <w:rPr>
          <w:sz w:val="28"/>
          <w:lang w:val="en-US"/>
        </w:rPr>
        <w:t>5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  </w:t>
      </w:r>
    </w:p>
    <w:p w:rsidR="0063042D" w:rsidRDefault="0063042D" w:rsidP="0063042D">
      <w:pPr>
        <w:jc w:val="center"/>
        <w:rPr>
          <w:sz w:val="28"/>
        </w:rPr>
      </w:pPr>
    </w:p>
    <w:p w:rsidR="00F26A6E" w:rsidRDefault="00F26A6E" w:rsidP="00F26A6E">
      <w:pPr>
        <w:jc w:val="both"/>
        <w:rPr>
          <w:sz w:val="28"/>
          <w:szCs w:val="28"/>
        </w:rPr>
      </w:pPr>
    </w:p>
    <w:p w:rsidR="00F26A6E" w:rsidRPr="001B41A5" w:rsidRDefault="00F26A6E" w:rsidP="00F26A6E">
      <w:pPr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Pr="00F26A6E">
        <w:rPr>
          <w:b/>
          <w:sz w:val="28"/>
          <w:szCs w:val="28"/>
        </w:rPr>
        <w:t>1. ДОКЛАДНА ЗАПИСКА</w:t>
      </w:r>
      <w:r>
        <w:rPr>
          <w:sz w:val="28"/>
          <w:szCs w:val="28"/>
        </w:rPr>
        <w:t xml:space="preserve"> от Георги Димитров – кмет на Община Карнобат, относно: Отчет за касовото изпълнение на бюджета и сметките за средства от Европейския съюз на Община Карнобат за 2014 година. </w:t>
      </w:r>
    </w:p>
    <w:p w:rsidR="00D6713C" w:rsidRDefault="00D6713C" w:rsidP="0063042D">
      <w:pPr>
        <w:jc w:val="both"/>
      </w:pPr>
    </w:p>
    <w:p w:rsidR="00F26A6E" w:rsidRPr="00FB3546" w:rsidRDefault="00F26A6E" w:rsidP="00F26A6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F26A6E" w:rsidRDefault="00F26A6E" w:rsidP="00F26A6E">
      <w:pPr>
        <w:jc w:val="center"/>
        <w:rPr>
          <w:sz w:val="28"/>
          <w:szCs w:val="28"/>
        </w:rPr>
      </w:pPr>
    </w:p>
    <w:p w:rsidR="00F26A6E" w:rsidRPr="005C02A8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3CDF">
        <w:rPr>
          <w:sz w:val="28"/>
          <w:szCs w:val="28"/>
        </w:rPr>
        <w:t>482.</w:t>
      </w:r>
      <w:r w:rsidRPr="005C02A8">
        <w:rPr>
          <w:sz w:val="28"/>
          <w:szCs w:val="28"/>
        </w:rPr>
        <w:t>1. Общински съвет – гр. Карнобат</w:t>
      </w:r>
      <w:r>
        <w:rPr>
          <w:sz w:val="28"/>
          <w:szCs w:val="28"/>
        </w:rPr>
        <w:t>, на основание чл.2</w:t>
      </w:r>
      <w:r w:rsidR="00360114">
        <w:rPr>
          <w:sz w:val="28"/>
          <w:szCs w:val="28"/>
        </w:rPr>
        <w:t>1, ал.1, т.6</w:t>
      </w:r>
      <w:r>
        <w:rPr>
          <w:sz w:val="28"/>
          <w:szCs w:val="28"/>
        </w:rPr>
        <w:t xml:space="preserve"> от ЗМСМА</w:t>
      </w:r>
      <w:r w:rsidRPr="005C02A8">
        <w:rPr>
          <w:sz w:val="28"/>
          <w:szCs w:val="28"/>
        </w:rPr>
        <w:t xml:space="preserve">  утвърждава окончателния  годишен план на бюджета по функции и дейности за 2014г.,съгласно Приложение № 1 и № 2, както следва: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>По прихода –   17 364 110 лева, в т. ч.: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данъчни приходи –  1 250 000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неданъчни приходи –   2 912 934 лв.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обща субсидия за държавни дейности –   8 139 199 лв.  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обща </w:t>
      </w:r>
      <w:proofErr w:type="spellStart"/>
      <w:r w:rsidRPr="005C02A8">
        <w:rPr>
          <w:sz w:val="28"/>
          <w:szCs w:val="28"/>
        </w:rPr>
        <w:t>изравн</w:t>
      </w:r>
      <w:proofErr w:type="spellEnd"/>
      <w:r w:rsidRPr="005C02A8">
        <w:rPr>
          <w:sz w:val="28"/>
          <w:szCs w:val="28"/>
        </w:rPr>
        <w:t>. субсидия  –  1 328 600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целева субсидия за капиталови разходи  –  1 612 774 лв.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целеви трансфери –   473 024 лв.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трансфери между бюджетни сметки – 773 608 лв.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други трансфери -  22 384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</w:t>
      </w:r>
      <w:proofErr w:type="spellStart"/>
      <w:r w:rsidRPr="005C02A8">
        <w:rPr>
          <w:sz w:val="28"/>
          <w:szCs w:val="28"/>
        </w:rPr>
        <w:t>вр</w:t>
      </w:r>
      <w:proofErr w:type="spellEnd"/>
      <w:r w:rsidRPr="005C02A8">
        <w:rPr>
          <w:sz w:val="28"/>
          <w:szCs w:val="28"/>
        </w:rPr>
        <w:t>.безлихвени заеми – -2 163 211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заеми от банки в страната – 2 196 664 лв.</w:t>
      </w:r>
    </w:p>
    <w:p w:rsidR="00F26A6E" w:rsidRPr="005C02A8" w:rsidRDefault="00F26A6E" w:rsidP="00F26A6E">
      <w:pPr>
        <w:ind w:left="114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друго финансиране - -216 000 лв.</w:t>
      </w:r>
    </w:p>
    <w:p w:rsidR="00F26A6E" w:rsidRPr="005C02A8" w:rsidRDefault="00F26A6E" w:rsidP="00F26A6E">
      <w:pPr>
        <w:ind w:left="114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преходен остатък  –  1 034 134 лв.</w:t>
      </w:r>
      <w:r w:rsidRPr="005C02A8">
        <w:rPr>
          <w:sz w:val="28"/>
          <w:szCs w:val="28"/>
        </w:rPr>
        <w:tab/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>По разхода   -  17 364 110  лв., в т. ч.: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Общи държавни служби – 2 888 209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Отбрана и сигурност – 145 584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Образование – 7 159 197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Здравеопазване – 435 708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Социално осигуряване, подпомагане и грижи – 1 568 247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Жилищно строителство, БКС и ООС – 3 327 346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Почивно дело, култура, религиозни дейности – 699 892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Икономически дейности и услуги – 1 105 478 лв.</w:t>
      </w:r>
    </w:p>
    <w:p w:rsidR="00F26A6E" w:rsidRPr="005C02A8" w:rsidRDefault="00F26A6E" w:rsidP="00F26A6E">
      <w:pPr>
        <w:ind w:firstLine="72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>Функция Разходи некласифицирани в другите функции – 34 449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3CDF">
        <w:rPr>
          <w:sz w:val="28"/>
          <w:szCs w:val="28"/>
        </w:rPr>
        <w:t>482.</w:t>
      </w:r>
      <w:r w:rsidRPr="005C02A8">
        <w:rPr>
          <w:sz w:val="28"/>
          <w:szCs w:val="28"/>
        </w:rPr>
        <w:t>2. Общински съвет – гр. Карнобат  приема отчета на бюджета на Община Карнобат за 2014 година, съгласно Приложение №</w:t>
      </w:r>
      <w:r>
        <w:rPr>
          <w:sz w:val="28"/>
          <w:szCs w:val="28"/>
        </w:rPr>
        <w:t xml:space="preserve"> </w:t>
      </w:r>
      <w:r w:rsidRPr="005C02A8">
        <w:rPr>
          <w:sz w:val="28"/>
          <w:szCs w:val="28"/>
        </w:rPr>
        <w:t xml:space="preserve">1 и № 2, както следва: 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>По прихода –   15 021 188 лева, в т. ч.: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 xml:space="preserve">Приходи с държавен характер –   8 696 463 лв.  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lastRenderedPageBreak/>
        <w:tab/>
        <w:t xml:space="preserve">в т.ч. обща субсидия за държавни дейности –   8 139 199 лв.  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целеви трансфери  –   473 024 лв.</w:t>
      </w:r>
    </w:p>
    <w:p w:rsidR="00F26A6E" w:rsidRPr="005C02A8" w:rsidRDefault="00F26A6E" w:rsidP="00F26A6E">
      <w:pPr>
        <w:tabs>
          <w:tab w:val="left" w:pos="1066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вноски за ЦБ за минали периоди - -285 лв.</w:t>
      </w:r>
    </w:p>
    <w:p w:rsidR="00F26A6E" w:rsidRPr="005C02A8" w:rsidRDefault="00F26A6E" w:rsidP="00F26A6E">
      <w:pPr>
        <w:tabs>
          <w:tab w:val="left" w:pos="1066"/>
          <w:tab w:val="left" w:pos="3591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 xml:space="preserve">           получени трансфери –   449 537 лв.</w:t>
      </w:r>
      <w:r w:rsidRPr="005C02A8">
        <w:rPr>
          <w:sz w:val="28"/>
          <w:szCs w:val="28"/>
        </w:rPr>
        <w:tab/>
      </w:r>
    </w:p>
    <w:p w:rsidR="00F26A6E" w:rsidRPr="005C02A8" w:rsidRDefault="00F26A6E" w:rsidP="00F26A6E">
      <w:pPr>
        <w:tabs>
          <w:tab w:val="left" w:pos="1066"/>
          <w:tab w:val="left" w:pos="3591"/>
        </w:tabs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собствени приходи    - 18 236 лв.                    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преходен остатък –   431 711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</w:t>
      </w:r>
      <w:proofErr w:type="spellStart"/>
      <w:r w:rsidRPr="005C02A8">
        <w:rPr>
          <w:sz w:val="28"/>
          <w:szCs w:val="28"/>
        </w:rPr>
        <w:t>вр</w:t>
      </w:r>
      <w:proofErr w:type="spellEnd"/>
      <w:r w:rsidRPr="005C02A8">
        <w:rPr>
          <w:sz w:val="28"/>
          <w:szCs w:val="28"/>
        </w:rPr>
        <w:t>.безлихвени заеми – 17 705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</w:t>
      </w:r>
      <w:proofErr w:type="spellStart"/>
      <w:r w:rsidRPr="005C02A8">
        <w:rPr>
          <w:sz w:val="28"/>
          <w:szCs w:val="28"/>
        </w:rPr>
        <w:t>вр</w:t>
      </w:r>
      <w:proofErr w:type="spellEnd"/>
      <w:r w:rsidRPr="005C02A8">
        <w:rPr>
          <w:sz w:val="28"/>
          <w:szCs w:val="28"/>
        </w:rPr>
        <w:t>. Съхранявани средства на разпореждане - -15 010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наличност в края на периода - -817 654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 xml:space="preserve">Приходи с местен характер –  6 324 725 лв. 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в т.ч. данъчни приходи –  1 554 241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неданъчни приходи –   2 870 447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обща </w:t>
      </w:r>
      <w:proofErr w:type="spellStart"/>
      <w:r w:rsidRPr="005C02A8">
        <w:rPr>
          <w:sz w:val="28"/>
          <w:szCs w:val="28"/>
        </w:rPr>
        <w:t>изравн</w:t>
      </w:r>
      <w:proofErr w:type="spellEnd"/>
      <w:r w:rsidRPr="005C02A8">
        <w:rPr>
          <w:sz w:val="28"/>
          <w:szCs w:val="28"/>
        </w:rPr>
        <w:t>. субсидия  –  1 328 600 лв.</w:t>
      </w:r>
      <w:r w:rsidRPr="005C02A8">
        <w:rPr>
          <w:sz w:val="28"/>
          <w:szCs w:val="28"/>
        </w:rPr>
        <w:tab/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     целева субсидия за капиталови разходи  –  1 612 774 лв.</w:t>
      </w:r>
    </w:p>
    <w:p w:rsidR="00F26A6E" w:rsidRPr="005C02A8" w:rsidRDefault="00F26A6E" w:rsidP="00F26A6E">
      <w:pPr>
        <w:ind w:left="36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 xml:space="preserve">                получени трансфери – -218 925 лв.</w:t>
      </w:r>
    </w:p>
    <w:p w:rsidR="00F26A6E" w:rsidRPr="005C02A8" w:rsidRDefault="00F26A6E" w:rsidP="00F26A6E">
      <w:pPr>
        <w:ind w:left="36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           временни безлихвени заеми – -2 285 942 лв.</w:t>
      </w:r>
    </w:p>
    <w:p w:rsidR="00F26A6E" w:rsidRPr="005C02A8" w:rsidRDefault="00F26A6E" w:rsidP="00F26A6E">
      <w:pPr>
        <w:ind w:left="36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</w:r>
      <w:r w:rsidRPr="005C02A8">
        <w:rPr>
          <w:sz w:val="28"/>
          <w:szCs w:val="28"/>
        </w:rPr>
        <w:tab/>
        <w:t xml:space="preserve">      временна финансова помощ - -102 000</w:t>
      </w:r>
    </w:p>
    <w:p w:rsidR="00F26A6E" w:rsidRPr="005C02A8" w:rsidRDefault="00F26A6E" w:rsidP="00F26A6E">
      <w:pPr>
        <w:ind w:left="114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получени заеми – 2 601 823 лв.</w:t>
      </w:r>
      <w:r w:rsidRPr="005C02A8">
        <w:rPr>
          <w:sz w:val="28"/>
          <w:szCs w:val="28"/>
        </w:rPr>
        <w:tab/>
      </w:r>
    </w:p>
    <w:p w:rsidR="00F26A6E" w:rsidRPr="005C02A8" w:rsidRDefault="00F26A6E" w:rsidP="00F26A6E">
      <w:pPr>
        <w:ind w:left="114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друго финансиране - -188 458 лв.</w:t>
      </w:r>
    </w:p>
    <w:p w:rsidR="00F26A6E" w:rsidRPr="005C02A8" w:rsidRDefault="00F26A6E" w:rsidP="00F26A6E">
      <w:pPr>
        <w:ind w:left="36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</w:r>
      <w:r w:rsidRPr="005C02A8">
        <w:rPr>
          <w:sz w:val="28"/>
          <w:szCs w:val="28"/>
        </w:rPr>
        <w:tab/>
        <w:t xml:space="preserve">      преходен остатък  –  602 423 лв.</w:t>
      </w:r>
      <w:r w:rsidRPr="005C02A8">
        <w:rPr>
          <w:sz w:val="28"/>
          <w:szCs w:val="28"/>
        </w:rPr>
        <w:tab/>
      </w:r>
    </w:p>
    <w:p w:rsidR="00F26A6E" w:rsidRPr="00E73EA6" w:rsidRDefault="00F26A6E" w:rsidP="00F26A6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5C02A8">
        <w:rPr>
          <w:sz w:val="28"/>
          <w:szCs w:val="28"/>
        </w:rPr>
        <w:t>наличност в края на периода - -1 450 258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>По разхода   -  15 021 188  лв., в т. ч.: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 xml:space="preserve">          Функция Общи държавни служби – 2 762 239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Отбрана и сигурност – 63 351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Образование – 6 563 094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Здравеопазване – 298 602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Социално осигуряване, подпомагане и грижи – 1 357 121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Жилищно строителство, БКС и ООС – 2 738 584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Почивно дело, култура, религиозни дейности – 668 496 лв.</w:t>
      </w: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  <w:t>Функция Икономически дейности и услуги – 535 252 лв.</w:t>
      </w:r>
    </w:p>
    <w:p w:rsidR="00F26A6E" w:rsidRPr="005C02A8" w:rsidRDefault="00F26A6E" w:rsidP="00F26A6E">
      <w:pPr>
        <w:ind w:firstLine="720"/>
        <w:jc w:val="both"/>
        <w:rPr>
          <w:sz w:val="28"/>
          <w:szCs w:val="28"/>
        </w:rPr>
      </w:pPr>
      <w:r w:rsidRPr="005C02A8">
        <w:rPr>
          <w:sz w:val="28"/>
          <w:szCs w:val="28"/>
        </w:rPr>
        <w:t>Функция Разходи некласифицирани в другите функции – 34 449 лв.</w:t>
      </w:r>
    </w:p>
    <w:p w:rsidR="00F26A6E" w:rsidRPr="005C02A8" w:rsidRDefault="00F26A6E" w:rsidP="00F26A6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3CDF">
        <w:rPr>
          <w:sz w:val="28"/>
          <w:szCs w:val="28"/>
        </w:rPr>
        <w:t>482.</w:t>
      </w:r>
      <w:r w:rsidRPr="005C02A8">
        <w:rPr>
          <w:sz w:val="28"/>
          <w:szCs w:val="28"/>
        </w:rPr>
        <w:t>3. Общински съвет – гр.Карнобат приема отчета на капиталовата програма на Общината за 2014 г. съгласно Приложение № 3.</w:t>
      </w:r>
    </w:p>
    <w:p w:rsidR="00F26A6E" w:rsidRPr="005C02A8" w:rsidRDefault="00A13CDF" w:rsidP="00A13CD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482.</w:t>
      </w:r>
      <w:r w:rsidR="00F26A6E" w:rsidRPr="005C02A8">
        <w:rPr>
          <w:sz w:val="28"/>
          <w:szCs w:val="28"/>
        </w:rPr>
        <w:t>4. Общински съвет – гр.Карнобат приема отчета на сметките за средства от Европейския съюз за 2014 г., както следва: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5"/>
        <w:gridCol w:w="1208"/>
        <w:gridCol w:w="1359"/>
        <w:gridCol w:w="1208"/>
        <w:gridCol w:w="1208"/>
        <w:gridCol w:w="1208"/>
        <w:gridCol w:w="1208"/>
      </w:tblGrid>
      <w:tr w:rsidR="00F26A6E" w:rsidRPr="005C02A8" w:rsidTr="00432DF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Вид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proofErr w:type="spellStart"/>
            <w:r w:rsidRPr="005C02A8">
              <w:rPr>
                <w:sz w:val="28"/>
                <w:szCs w:val="28"/>
              </w:rPr>
              <w:t>Н-ст</w:t>
            </w:r>
            <w:proofErr w:type="spellEnd"/>
            <w:r w:rsidRPr="005C02A8">
              <w:rPr>
                <w:sz w:val="28"/>
                <w:szCs w:val="28"/>
              </w:rPr>
              <w:t xml:space="preserve"> </w:t>
            </w:r>
          </w:p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 xml:space="preserve">на 01.01. 2014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Уточнен план приход</w:t>
            </w:r>
          </w:p>
          <w:p w:rsidR="00F26A6E" w:rsidRPr="005C02A8" w:rsidRDefault="00F26A6E" w:rsidP="00432DF7">
            <w:pPr>
              <w:jc w:val="both"/>
              <w:rPr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Отчет приход</w:t>
            </w:r>
          </w:p>
          <w:p w:rsidR="00F26A6E" w:rsidRPr="005C02A8" w:rsidRDefault="00F26A6E" w:rsidP="00432DF7">
            <w:pPr>
              <w:jc w:val="both"/>
              <w:rPr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Уточнен план разход</w:t>
            </w:r>
          </w:p>
          <w:p w:rsidR="00F26A6E" w:rsidRPr="005C02A8" w:rsidRDefault="00F26A6E" w:rsidP="00432DF7">
            <w:pPr>
              <w:jc w:val="both"/>
              <w:rPr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Отчет разход</w:t>
            </w:r>
          </w:p>
          <w:p w:rsidR="00F26A6E" w:rsidRPr="005C02A8" w:rsidRDefault="00F26A6E" w:rsidP="00432DF7">
            <w:pPr>
              <w:jc w:val="both"/>
              <w:rPr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proofErr w:type="spellStart"/>
            <w:r w:rsidRPr="005C02A8">
              <w:rPr>
                <w:sz w:val="28"/>
                <w:szCs w:val="28"/>
              </w:rPr>
              <w:t>Н-ст</w:t>
            </w:r>
            <w:proofErr w:type="spellEnd"/>
            <w:r w:rsidRPr="005C02A8">
              <w:rPr>
                <w:sz w:val="28"/>
                <w:szCs w:val="28"/>
              </w:rPr>
              <w:t xml:space="preserve"> на 31.12.</w:t>
            </w:r>
          </w:p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2014</w:t>
            </w:r>
          </w:p>
        </w:tc>
      </w:tr>
      <w:tr w:rsidR="00F26A6E" w:rsidRPr="005C02A8" w:rsidTr="00432DF7">
        <w:trPr>
          <w:trHeight w:val="1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lastRenderedPageBreak/>
              <w:t>сметка към Националния фонд (IBSF -3- КСФ)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1530324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7469504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7457285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7469504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6650209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2337400</w:t>
            </w:r>
          </w:p>
        </w:tc>
      </w:tr>
      <w:tr w:rsidR="00F26A6E" w:rsidRPr="005C02A8" w:rsidTr="00432DF7">
        <w:trPr>
          <w:trHeight w:val="1493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сметка към Държавен фонд земеделие (IBSF К42)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467558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467558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467558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175828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A6E" w:rsidRPr="005C02A8" w:rsidRDefault="00F26A6E" w:rsidP="00432DF7">
            <w:pPr>
              <w:jc w:val="both"/>
              <w:rPr>
                <w:szCs w:val="28"/>
              </w:rPr>
            </w:pPr>
            <w:r w:rsidRPr="005C02A8">
              <w:rPr>
                <w:sz w:val="28"/>
                <w:szCs w:val="28"/>
              </w:rPr>
              <w:t>291730</w:t>
            </w:r>
          </w:p>
        </w:tc>
      </w:tr>
    </w:tbl>
    <w:p w:rsidR="00F26A6E" w:rsidRPr="005C02A8" w:rsidRDefault="00F26A6E" w:rsidP="00F26A6E">
      <w:pPr>
        <w:jc w:val="both"/>
        <w:rPr>
          <w:sz w:val="28"/>
          <w:szCs w:val="28"/>
        </w:rPr>
      </w:pPr>
    </w:p>
    <w:p w:rsidR="00F26A6E" w:rsidRPr="005C02A8" w:rsidRDefault="00F26A6E" w:rsidP="00F26A6E">
      <w:pPr>
        <w:jc w:val="both"/>
        <w:rPr>
          <w:sz w:val="28"/>
          <w:szCs w:val="28"/>
        </w:rPr>
      </w:pPr>
      <w:r w:rsidRPr="005C02A8">
        <w:rPr>
          <w:sz w:val="28"/>
          <w:szCs w:val="28"/>
        </w:rPr>
        <w:tab/>
      </w:r>
      <w:r w:rsidR="00A13CDF">
        <w:rPr>
          <w:sz w:val="28"/>
          <w:szCs w:val="28"/>
        </w:rPr>
        <w:t>482.</w:t>
      </w:r>
      <w:r w:rsidRPr="005C02A8">
        <w:rPr>
          <w:sz w:val="28"/>
          <w:szCs w:val="28"/>
        </w:rPr>
        <w:t xml:space="preserve">5. Общински съвет – гр.Карнобат на основание чл. 9 ал.3 от Закона за общинския дълг приема годишния отчет за състоянието на общинския дълг за 2014 година, съгласно приложение № 4. </w:t>
      </w:r>
    </w:p>
    <w:p w:rsidR="00F26A6E" w:rsidRPr="006E71EB" w:rsidRDefault="00F26A6E" w:rsidP="00F26A6E">
      <w:pPr>
        <w:jc w:val="both"/>
        <w:rPr>
          <w:sz w:val="28"/>
          <w:szCs w:val="28"/>
        </w:rPr>
      </w:pPr>
      <w:r w:rsidRPr="00F26A6E">
        <w:rPr>
          <w:b/>
          <w:sz w:val="28"/>
          <w:szCs w:val="28"/>
        </w:rPr>
        <w:t xml:space="preserve">         2. ПРЕДЛОЖЕНИЕ</w:t>
      </w:r>
      <w:r w:rsidRPr="006E71EB">
        <w:rPr>
          <w:sz w:val="28"/>
          <w:szCs w:val="28"/>
        </w:rPr>
        <w:t xml:space="preserve"> от Жельо Георгиев – зам.кмет на Община Карнобат, относно: Приемане на Програма за управление и разпореждане с имоти – общинска собственост, за 2015 година.</w:t>
      </w:r>
      <w:r w:rsidRPr="006E71EB">
        <w:rPr>
          <w:sz w:val="28"/>
          <w:szCs w:val="28"/>
          <w:lang w:val="en-US"/>
        </w:rPr>
        <w:t xml:space="preserve"> </w:t>
      </w:r>
    </w:p>
    <w:p w:rsidR="00F26A6E" w:rsidRDefault="00F26A6E" w:rsidP="00F26A6E">
      <w:pPr>
        <w:rPr>
          <w:sz w:val="28"/>
        </w:rPr>
      </w:pPr>
    </w:p>
    <w:p w:rsidR="00F26A6E" w:rsidRPr="00387B5D" w:rsidRDefault="00F26A6E" w:rsidP="00F26A6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F26A6E" w:rsidRDefault="00F26A6E" w:rsidP="00F26A6E">
      <w:pPr>
        <w:ind w:right="23" w:firstLine="708"/>
        <w:jc w:val="both"/>
      </w:pPr>
    </w:p>
    <w:p w:rsidR="00F26A6E" w:rsidRPr="00384DDD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3CDF">
        <w:rPr>
          <w:sz w:val="28"/>
          <w:szCs w:val="28"/>
        </w:rPr>
        <w:t>483.</w:t>
      </w:r>
      <w:r>
        <w:rPr>
          <w:sz w:val="28"/>
          <w:szCs w:val="28"/>
        </w:rPr>
        <w:t>1. Общински съвет – Карнобат, на основание чл.8, ал.9 от ЗОС, чл.2, ал.2 от Наредбата за реда за придобива, управление и разпореждане с общинско имущество – собственост на Община Карнобат и чл.21, ал.1, т.12 от ЗМСМА, ПРИЕМА Програма за управление и разпореждане с имоти – общинска собственост за 2015 година.</w:t>
      </w:r>
    </w:p>
    <w:p w:rsidR="00F26A6E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6A6E">
        <w:rPr>
          <w:b/>
          <w:sz w:val="28"/>
          <w:szCs w:val="28"/>
        </w:rPr>
        <w:t>3. ДОКЛАДНА ЗАПИСКА</w:t>
      </w:r>
      <w:r>
        <w:rPr>
          <w:sz w:val="28"/>
          <w:szCs w:val="28"/>
        </w:rPr>
        <w:t xml:space="preserve"> от Жельо Георгиев – зам.кмет на Община Карнобат, относно: Приемане на план-сметка за необходимите разходи по чл.66, ал. 1 от ЗМДТ за 2015 година. </w:t>
      </w:r>
    </w:p>
    <w:p w:rsidR="00F26A6E" w:rsidRDefault="00F26A6E" w:rsidP="00F26A6E">
      <w:pPr>
        <w:rPr>
          <w:sz w:val="28"/>
          <w:szCs w:val="28"/>
        </w:rPr>
      </w:pPr>
    </w:p>
    <w:p w:rsidR="00F26A6E" w:rsidRPr="00387B5D" w:rsidRDefault="00F26A6E" w:rsidP="00F26A6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F26A6E" w:rsidRDefault="00F26A6E" w:rsidP="00F26A6E">
      <w:pPr>
        <w:ind w:right="23" w:firstLine="708"/>
        <w:jc w:val="both"/>
      </w:pPr>
    </w:p>
    <w:p w:rsidR="00F26A6E" w:rsidRDefault="00A13CDF" w:rsidP="00F2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484.</w:t>
      </w:r>
      <w:r w:rsidR="00F26A6E">
        <w:rPr>
          <w:sz w:val="28"/>
          <w:szCs w:val="28"/>
        </w:rPr>
        <w:t xml:space="preserve">1. Общински съвет – Карнобат, на основание чл.21, ал.1, т.7 от ЗМСМА приема план-сметката за необходимите разходи по чл.66, ал.1 от ЗМДТ, както и други такива, за община Карнобат  за 2015 година в размер на </w:t>
      </w:r>
      <w:r w:rsidR="00F26A6E" w:rsidRPr="006704B1">
        <w:rPr>
          <w:b/>
          <w:sz w:val="28"/>
          <w:szCs w:val="28"/>
        </w:rPr>
        <w:t>1 </w:t>
      </w:r>
      <w:r w:rsidR="00F26A6E">
        <w:rPr>
          <w:b/>
          <w:sz w:val="28"/>
          <w:szCs w:val="28"/>
          <w:lang w:val="en-US"/>
        </w:rPr>
        <w:t>405</w:t>
      </w:r>
      <w:r w:rsidR="00F26A6E" w:rsidRPr="006704B1">
        <w:rPr>
          <w:b/>
          <w:sz w:val="28"/>
          <w:szCs w:val="28"/>
        </w:rPr>
        <w:t> 021</w:t>
      </w:r>
      <w:r w:rsidR="00F26A6E">
        <w:rPr>
          <w:sz w:val="28"/>
          <w:szCs w:val="28"/>
        </w:rPr>
        <w:t xml:space="preserve"> лева, разпределени както следва:</w:t>
      </w:r>
    </w:p>
    <w:p w:rsidR="00F26A6E" w:rsidRDefault="00F26A6E" w:rsidP="00F26A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1.1.Осигуряване на контейнери тип”Бобър” за съхраняване на битовите отпадъци   - 4</w:t>
      </w:r>
      <w:r w:rsidRPr="00386607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>8</w:t>
      </w:r>
      <w:r w:rsidRPr="00386607">
        <w:rPr>
          <w:b/>
          <w:sz w:val="28"/>
          <w:szCs w:val="28"/>
        </w:rPr>
        <w:t> </w:t>
      </w:r>
      <w:r>
        <w:rPr>
          <w:b/>
          <w:sz w:val="28"/>
          <w:szCs w:val="28"/>
          <w:lang w:val="en-US"/>
        </w:rPr>
        <w:t>370</w:t>
      </w:r>
      <w:r w:rsidRPr="00386607">
        <w:rPr>
          <w:b/>
          <w:sz w:val="28"/>
          <w:szCs w:val="28"/>
        </w:rPr>
        <w:t xml:space="preserve"> лева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240</w:t>
      </w:r>
      <w:r>
        <w:rPr>
          <w:sz w:val="28"/>
          <w:szCs w:val="28"/>
        </w:rPr>
        <w:t> 0</w:t>
      </w:r>
      <w:r>
        <w:rPr>
          <w:sz w:val="28"/>
          <w:szCs w:val="28"/>
          <w:lang w:val="en-US"/>
        </w:rPr>
        <w:t>37</w:t>
      </w:r>
      <w:r>
        <w:rPr>
          <w:sz w:val="28"/>
          <w:szCs w:val="28"/>
        </w:rPr>
        <w:t xml:space="preserve"> лева от ТБО и </w:t>
      </w:r>
      <w:r>
        <w:rPr>
          <w:sz w:val="28"/>
          <w:szCs w:val="28"/>
          <w:lang w:val="en-US"/>
        </w:rPr>
        <w:t>238 333</w:t>
      </w:r>
      <w:r>
        <w:rPr>
          <w:sz w:val="28"/>
          <w:szCs w:val="28"/>
        </w:rPr>
        <w:t xml:space="preserve"> лева за погасяване на безлихвения заем от ПУДОС</w:t>
      </w:r>
    </w:p>
    <w:p w:rsidR="00F26A6E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Събиране на битовите отпадъци и транспортирането им до </w:t>
      </w:r>
      <w:proofErr w:type="spellStart"/>
      <w:r>
        <w:rPr>
          <w:sz w:val="28"/>
          <w:szCs w:val="28"/>
        </w:rPr>
        <w:t>Претоварна</w:t>
      </w:r>
      <w:proofErr w:type="spellEnd"/>
      <w:r>
        <w:rPr>
          <w:sz w:val="28"/>
          <w:szCs w:val="28"/>
        </w:rPr>
        <w:t xml:space="preserve"> станция за отпадъци – </w:t>
      </w:r>
      <w:r>
        <w:rPr>
          <w:b/>
          <w:sz w:val="28"/>
          <w:szCs w:val="28"/>
        </w:rPr>
        <w:t>200 000</w:t>
      </w:r>
      <w:r>
        <w:rPr>
          <w:sz w:val="28"/>
          <w:szCs w:val="28"/>
        </w:rPr>
        <w:t xml:space="preserve"> лева</w:t>
      </w:r>
    </w:p>
    <w:p w:rsidR="00F26A6E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Проучване, проектиране, изграждане, поддържане, експлоатация, закриване и мониторинг на депата за битови отпадъци или други съоръжения за обезвреждане, рециклиране и оползотворяване на битови отпадъци, включително разходи за обезвреждане чрез депониране на регионално депо, </w:t>
      </w:r>
      <w:r>
        <w:rPr>
          <w:sz w:val="28"/>
          <w:szCs w:val="28"/>
        </w:rPr>
        <w:lastRenderedPageBreak/>
        <w:t xml:space="preserve">както и тези по чл.60 и чл.64 от ЗУО – </w:t>
      </w:r>
      <w:r>
        <w:rPr>
          <w:b/>
          <w:sz w:val="28"/>
          <w:szCs w:val="28"/>
        </w:rPr>
        <w:t>300 000</w:t>
      </w:r>
      <w:r>
        <w:rPr>
          <w:sz w:val="28"/>
          <w:szCs w:val="28"/>
        </w:rPr>
        <w:t xml:space="preserve"> лева /100 000 лева такса за депониране на регионално депо и 200 000лева отчисления по чл.60 и чл.64 от ЗУО/</w:t>
      </w:r>
    </w:p>
    <w:p w:rsidR="00F26A6E" w:rsidRPr="00D445A5" w:rsidRDefault="00F26A6E" w:rsidP="00F26A6E">
      <w:pPr>
        <w:rPr>
          <w:sz w:val="28"/>
          <w:szCs w:val="28"/>
        </w:rPr>
      </w:pPr>
      <w:r>
        <w:rPr>
          <w:sz w:val="28"/>
          <w:szCs w:val="28"/>
        </w:rPr>
        <w:t xml:space="preserve">         1.4. Почистване на уличните платна, площадите, алеите, паркови и други територии от населените места, предназначени за обществено ползване – </w:t>
      </w:r>
      <w:r w:rsidRPr="006704B1">
        <w:rPr>
          <w:b/>
          <w:sz w:val="28"/>
          <w:szCs w:val="28"/>
        </w:rPr>
        <w:t>120 000 лева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F26A6E" w:rsidRPr="00920CCF" w:rsidRDefault="00F26A6E" w:rsidP="00F26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920CCF">
        <w:rPr>
          <w:sz w:val="28"/>
          <w:szCs w:val="28"/>
        </w:rPr>
        <w:t xml:space="preserve">                            </w:t>
      </w:r>
    </w:p>
    <w:tbl>
      <w:tblPr>
        <w:tblW w:w="48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7358"/>
        <w:gridCol w:w="1694"/>
      </w:tblGrid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</w:p>
        </w:tc>
        <w:tc>
          <w:tcPr>
            <w:tcW w:w="3866" w:type="pct"/>
          </w:tcPr>
          <w:p w:rsidR="00F26A6E" w:rsidRPr="00920CCF" w:rsidRDefault="00F26A6E" w:rsidP="00432DF7">
            <w:pPr>
              <w:jc w:val="center"/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ПЛАН – СМЕТКА</w:t>
            </w:r>
          </w:p>
          <w:p w:rsidR="00F26A6E" w:rsidRPr="00920CCF" w:rsidRDefault="00F26A6E" w:rsidP="00432DF7">
            <w:pPr>
              <w:jc w:val="center"/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за приходите и необходимите</w:t>
            </w:r>
          </w:p>
          <w:p w:rsidR="00F26A6E" w:rsidRPr="00920CCF" w:rsidRDefault="00F26A6E" w:rsidP="00432DF7">
            <w:pPr>
              <w:jc w:val="center"/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разходи на Община Карнобат за</w:t>
            </w:r>
          </w:p>
          <w:p w:rsidR="00F26A6E" w:rsidRPr="00920CCF" w:rsidRDefault="00F26A6E" w:rsidP="00432DF7">
            <w:pPr>
              <w:jc w:val="center"/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дейностите по управление на отпадъците,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за 201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  <w:r w:rsidRPr="00920CC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90" w:type="pct"/>
            <w:vAlign w:val="center"/>
          </w:tcPr>
          <w:p w:rsidR="00F26A6E" w:rsidRPr="00920CCF" w:rsidRDefault="00F26A6E" w:rsidP="00432DF7">
            <w:pPr>
              <w:jc w:val="center"/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Лева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І.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ОБЩ</w:t>
            </w:r>
            <w:r>
              <w:rPr>
                <w:b/>
                <w:sz w:val="28"/>
                <w:szCs w:val="28"/>
              </w:rPr>
              <w:t>О</w:t>
            </w:r>
            <w:r w:rsidRPr="00920CCF">
              <w:rPr>
                <w:b/>
                <w:sz w:val="28"/>
                <w:szCs w:val="28"/>
              </w:rPr>
              <w:t xml:space="preserve"> ПРИХОДИ , в т.ч.</w:t>
            </w:r>
          </w:p>
        </w:tc>
        <w:tc>
          <w:tcPr>
            <w:tcW w:w="890" w:type="pct"/>
          </w:tcPr>
          <w:p w:rsidR="00F26A6E" w:rsidRPr="00920CCF" w:rsidRDefault="00F26A6E" w:rsidP="00432DF7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  <w:lang w:val="en-US"/>
              </w:rPr>
              <w:t>40</w:t>
            </w:r>
            <w:r>
              <w:rPr>
                <w:b/>
                <w:sz w:val="28"/>
                <w:szCs w:val="28"/>
              </w:rPr>
              <w:t>5 021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ПРИХОДИ</w:t>
            </w:r>
            <w:r w:rsidRPr="00920CCF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  <w:lang w:val="en-US"/>
              </w:rPr>
              <w:t>5</w:t>
            </w:r>
            <w:r w:rsidRPr="00920CCF">
              <w:rPr>
                <w:sz w:val="28"/>
                <w:szCs w:val="28"/>
              </w:rPr>
              <w:t xml:space="preserve"> г. От такса „Битови отпадъци”, в т.ч.</w:t>
            </w:r>
          </w:p>
        </w:tc>
        <w:tc>
          <w:tcPr>
            <w:tcW w:w="890" w:type="pct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- Приходи от облог на жилищни имоти на граждани и предприятия</w:t>
            </w:r>
          </w:p>
        </w:tc>
        <w:tc>
          <w:tcPr>
            <w:tcW w:w="890" w:type="pct"/>
          </w:tcPr>
          <w:p w:rsidR="00F26A6E" w:rsidRPr="00C5023C" w:rsidRDefault="00F26A6E" w:rsidP="00432DF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</w:t>
            </w:r>
            <w:r>
              <w:rPr>
                <w:sz w:val="28"/>
                <w:szCs w:val="28"/>
              </w:rPr>
              <w:t xml:space="preserve"> 897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- Приходи от облог на нежилищни имоти на граждани и предприятия</w:t>
            </w:r>
          </w:p>
        </w:tc>
        <w:tc>
          <w:tcPr>
            <w:tcW w:w="890" w:type="pct"/>
          </w:tcPr>
          <w:p w:rsidR="00F26A6E" w:rsidRPr="00B77656" w:rsidRDefault="00F26A6E" w:rsidP="00432DF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795 103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2.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 xml:space="preserve">ПРЕХОДЕН ОСТАТЪК </w:t>
            </w:r>
            <w:r>
              <w:rPr>
                <w:b/>
                <w:sz w:val="28"/>
                <w:szCs w:val="28"/>
              </w:rPr>
              <w:t xml:space="preserve"> от </w:t>
            </w:r>
            <w:r w:rsidRPr="00920CCF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0CC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90" w:type="pct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305 021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ІІ.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ОБЩО РАЗХОДИ, в.т.ч.</w:t>
            </w:r>
          </w:p>
        </w:tc>
        <w:tc>
          <w:tcPr>
            <w:tcW w:w="890" w:type="pct"/>
          </w:tcPr>
          <w:p w:rsidR="00F26A6E" w:rsidRPr="00B77656" w:rsidRDefault="00F26A6E" w:rsidP="00432DF7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1 </w:t>
            </w:r>
            <w:r>
              <w:rPr>
                <w:b/>
                <w:sz w:val="28"/>
                <w:szCs w:val="28"/>
                <w:lang w:val="en-US"/>
              </w:rPr>
              <w:t>405 021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1.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Осигуряване на контейнери тип”Бобър” за съхраняване на битовите отпадъци</w:t>
            </w:r>
          </w:p>
        </w:tc>
        <w:tc>
          <w:tcPr>
            <w:tcW w:w="890" w:type="pct"/>
          </w:tcPr>
          <w:p w:rsidR="00F26A6E" w:rsidRPr="00190306" w:rsidRDefault="00F26A6E" w:rsidP="00432DF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370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2.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Събиране на битовите отпадъци и транспортирането им до </w:t>
            </w:r>
            <w:proofErr w:type="spellStart"/>
            <w:r>
              <w:rPr>
                <w:sz w:val="28"/>
                <w:szCs w:val="28"/>
              </w:rPr>
              <w:t>Претоварна</w:t>
            </w:r>
            <w:proofErr w:type="spellEnd"/>
            <w:r>
              <w:rPr>
                <w:sz w:val="28"/>
                <w:szCs w:val="28"/>
              </w:rPr>
              <w:t xml:space="preserve"> станция за отпадъци - Карнобат</w:t>
            </w:r>
          </w:p>
        </w:tc>
        <w:tc>
          <w:tcPr>
            <w:tcW w:w="890" w:type="pct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3.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Проучване ,       проектиране,изграждане,поддържане,експлоатация,закриване и мониторинг на депата за битови отпадъци или други инсталации или съоръжения за обезвреждане,рециклиране и оползотворяване на битови отпадъци,в т.ч и разходите за обезвреждане чрез депониране на регионалното депо и както и тези по чл.60 и чл.64 от ЗУО</w:t>
            </w:r>
          </w:p>
        </w:tc>
        <w:tc>
          <w:tcPr>
            <w:tcW w:w="890" w:type="pct"/>
          </w:tcPr>
          <w:p w:rsidR="00F26A6E" w:rsidRPr="00DE30AB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Pr="00920CCF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6" w:type="pct"/>
          </w:tcPr>
          <w:p w:rsidR="00F26A6E" w:rsidRPr="00920CCF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Почистване на уличните платна,площадите, алеите, парковете и другите територии от населените места предназначени за обществено ползване</w:t>
            </w:r>
          </w:p>
        </w:tc>
        <w:tc>
          <w:tcPr>
            <w:tcW w:w="890" w:type="pct"/>
          </w:tcPr>
          <w:p w:rsidR="00F26A6E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0 000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66" w:type="pct"/>
          </w:tcPr>
          <w:p w:rsidR="00F26A6E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Обща издръжка на </w:t>
            </w:r>
            <w:proofErr w:type="spellStart"/>
            <w:r>
              <w:rPr>
                <w:sz w:val="28"/>
                <w:szCs w:val="28"/>
              </w:rPr>
              <w:t>Претоварна</w:t>
            </w:r>
            <w:proofErr w:type="spellEnd"/>
            <w:r>
              <w:rPr>
                <w:sz w:val="28"/>
                <w:szCs w:val="28"/>
              </w:rPr>
              <w:t xml:space="preserve"> станция за отпадъци – Карнобат,в т.ч и разходи за денонощна охрана- за седем месеца</w:t>
            </w:r>
          </w:p>
        </w:tc>
        <w:tc>
          <w:tcPr>
            <w:tcW w:w="890" w:type="pct"/>
          </w:tcPr>
          <w:p w:rsidR="00F26A6E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66" w:type="pct"/>
          </w:tcPr>
          <w:p w:rsidR="00F26A6E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Закупуване на комбиниран самосвал с хидравлично устройство за </w:t>
            </w:r>
            <w:proofErr w:type="spellStart"/>
            <w:r>
              <w:rPr>
                <w:sz w:val="28"/>
                <w:szCs w:val="28"/>
              </w:rPr>
              <w:t>снегопочистване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опесъчаване</w:t>
            </w:r>
            <w:proofErr w:type="spellEnd"/>
            <w:r>
              <w:rPr>
                <w:sz w:val="28"/>
                <w:szCs w:val="28"/>
              </w:rPr>
              <w:t xml:space="preserve"> и почистване на нерегламентирани сметища</w:t>
            </w:r>
          </w:p>
        </w:tc>
        <w:tc>
          <w:tcPr>
            <w:tcW w:w="890" w:type="pct"/>
          </w:tcPr>
          <w:p w:rsidR="00F26A6E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40000</w:t>
            </w:r>
          </w:p>
        </w:tc>
      </w:tr>
      <w:tr w:rsidR="00F26A6E" w:rsidRPr="00920CCF" w:rsidTr="00432DF7">
        <w:tc>
          <w:tcPr>
            <w:tcW w:w="244" w:type="pct"/>
          </w:tcPr>
          <w:p w:rsidR="00F26A6E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66" w:type="pct"/>
          </w:tcPr>
          <w:p w:rsidR="00F26A6E" w:rsidRDefault="00F26A6E" w:rsidP="00432DF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Закупуване на </w:t>
            </w:r>
            <w:proofErr w:type="spellStart"/>
            <w:r>
              <w:rPr>
                <w:sz w:val="28"/>
                <w:szCs w:val="28"/>
              </w:rPr>
              <w:t>автометачна</w:t>
            </w:r>
            <w:proofErr w:type="spellEnd"/>
            <w:r>
              <w:rPr>
                <w:sz w:val="28"/>
                <w:szCs w:val="28"/>
              </w:rPr>
              <w:t xml:space="preserve"> машина с обем четири куб.метра.</w:t>
            </w:r>
          </w:p>
        </w:tc>
        <w:tc>
          <w:tcPr>
            <w:tcW w:w="890" w:type="pct"/>
          </w:tcPr>
          <w:p w:rsidR="00F26A6E" w:rsidRPr="00190306" w:rsidRDefault="00F26A6E" w:rsidP="00432DF7">
            <w:pPr>
              <w:jc w:val="center"/>
              <w:rPr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46550</w:t>
            </w:r>
          </w:p>
        </w:tc>
      </w:tr>
    </w:tbl>
    <w:p w:rsidR="00F26A6E" w:rsidRDefault="00F26A6E" w:rsidP="00F26A6E">
      <w:pPr>
        <w:rPr>
          <w:sz w:val="28"/>
          <w:szCs w:val="28"/>
        </w:rPr>
      </w:pPr>
    </w:p>
    <w:p w:rsidR="00F26A6E" w:rsidRPr="00920CCF" w:rsidRDefault="00F26A6E" w:rsidP="00F26A6E">
      <w:pPr>
        <w:rPr>
          <w:sz w:val="28"/>
          <w:szCs w:val="28"/>
        </w:rPr>
      </w:pPr>
      <w:r w:rsidRPr="00920CCF">
        <w:rPr>
          <w:sz w:val="28"/>
          <w:szCs w:val="28"/>
        </w:rPr>
        <w:t xml:space="preserve">            </w:t>
      </w:r>
      <w:r w:rsidR="00A13CDF">
        <w:rPr>
          <w:sz w:val="28"/>
          <w:szCs w:val="28"/>
        </w:rPr>
        <w:t>484.</w:t>
      </w:r>
      <w:r w:rsidRPr="00920CCF">
        <w:rPr>
          <w:sz w:val="28"/>
          <w:szCs w:val="28"/>
        </w:rPr>
        <w:t>2.</w:t>
      </w:r>
      <w:r>
        <w:rPr>
          <w:sz w:val="28"/>
          <w:szCs w:val="28"/>
        </w:rPr>
        <w:t>Определя годишен размер на такса битови отпадъци за 201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година за всяка услуга поотделно на основание предварителен финансов разчет.Същият се определя в промили - от данъчната оценка на имота за граждани  и върху по високата от данъчната или отчетната стойност на имота,в строителни и извън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строителни граници за юридически лица.както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4789"/>
        <w:gridCol w:w="1134"/>
        <w:gridCol w:w="1408"/>
        <w:gridCol w:w="1347"/>
      </w:tblGrid>
      <w:tr w:rsidR="00F26A6E" w:rsidRPr="00920CCF" w:rsidTr="00432DF7">
        <w:tc>
          <w:tcPr>
            <w:tcW w:w="564" w:type="dxa"/>
            <w:vAlign w:val="center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№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по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ред</w:t>
            </w:r>
          </w:p>
        </w:tc>
        <w:tc>
          <w:tcPr>
            <w:tcW w:w="4789" w:type="dxa"/>
            <w:vAlign w:val="center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Наименование на услугите</w:t>
            </w:r>
          </w:p>
        </w:tc>
        <w:tc>
          <w:tcPr>
            <w:tcW w:w="1134" w:type="dxa"/>
            <w:vAlign w:val="center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Размер на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такса за жилищни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имоти</w:t>
            </w:r>
          </w:p>
        </w:tc>
        <w:tc>
          <w:tcPr>
            <w:tcW w:w="1408" w:type="dxa"/>
            <w:vAlign w:val="center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Размер на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такса за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нежилищни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имоти в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строителни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граници</w:t>
            </w:r>
          </w:p>
        </w:tc>
        <w:tc>
          <w:tcPr>
            <w:tcW w:w="1347" w:type="dxa"/>
            <w:vAlign w:val="center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Размер на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такса за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нежилищни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имоти извън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строителни</w:t>
            </w:r>
          </w:p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граници</w:t>
            </w:r>
          </w:p>
        </w:tc>
      </w:tr>
      <w:tr w:rsidR="00F26A6E" w:rsidRPr="00920CCF" w:rsidTr="00432DF7">
        <w:tc>
          <w:tcPr>
            <w:tcW w:w="564" w:type="dxa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1.</w:t>
            </w:r>
          </w:p>
        </w:tc>
        <w:tc>
          <w:tcPr>
            <w:tcW w:w="4789" w:type="dxa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Събиране на битови те отпадъци и транспортирането им до депата или други инсталации и съоръжения за обезвредяването им</w:t>
            </w:r>
          </w:p>
        </w:tc>
        <w:tc>
          <w:tcPr>
            <w:tcW w:w="1134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08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347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0</w:t>
            </w:r>
          </w:p>
        </w:tc>
      </w:tr>
      <w:tr w:rsidR="00F26A6E" w:rsidRPr="00920CCF" w:rsidTr="00432DF7">
        <w:tc>
          <w:tcPr>
            <w:tcW w:w="564" w:type="dxa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2.</w:t>
            </w:r>
          </w:p>
        </w:tc>
        <w:tc>
          <w:tcPr>
            <w:tcW w:w="4789" w:type="dxa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 xml:space="preserve">Проучване, проектиране, изграждане, </w:t>
            </w:r>
            <w:proofErr w:type="spellStart"/>
            <w:r w:rsidRPr="00920CCF">
              <w:rPr>
                <w:sz w:val="28"/>
                <w:szCs w:val="28"/>
              </w:rPr>
              <w:t>поддъжане</w:t>
            </w:r>
            <w:proofErr w:type="spellEnd"/>
            <w:r w:rsidRPr="00920CCF">
              <w:rPr>
                <w:sz w:val="28"/>
                <w:szCs w:val="28"/>
              </w:rPr>
              <w:t xml:space="preserve">, експлоатация, закриване и мониторинг на депата за битови отпадъци или други инсталации или съоръжения за обезвреждане, рециклиране и оползотворяване на битови отпадъци, включително разходи за обезвреждане чрез депониране на регионално или общинско депо по чл. </w:t>
            </w:r>
            <w:r>
              <w:rPr>
                <w:sz w:val="28"/>
                <w:szCs w:val="28"/>
              </w:rPr>
              <w:t>60 и чл.64е</w:t>
            </w:r>
            <w:r w:rsidRPr="00920CCF">
              <w:rPr>
                <w:sz w:val="28"/>
                <w:szCs w:val="28"/>
              </w:rPr>
              <w:t xml:space="preserve"> от Закона за управление на отпадъците</w:t>
            </w:r>
          </w:p>
        </w:tc>
        <w:tc>
          <w:tcPr>
            <w:tcW w:w="1134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0,8</w:t>
            </w:r>
          </w:p>
        </w:tc>
        <w:tc>
          <w:tcPr>
            <w:tcW w:w="1347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</w:p>
        </w:tc>
      </w:tr>
      <w:tr w:rsidR="00F26A6E" w:rsidRPr="00920CCF" w:rsidTr="00432DF7">
        <w:tc>
          <w:tcPr>
            <w:tcW w:w="564" w:type="dxa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3.</w:t>
            </w:r>
          </w:p>
        </w:tc>
        <w:tc>
          <w:tcPr>
            <w:tcW w:w="4789" w:type="dxa"/>
          </w:tcPr>
          <w:p w:rsidR="00F26A6E" w:rsidRPr="00920CCF" w:rsidRDefault="00F26A6E" w:rsidP="00432DF7">
            <w:pPr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Почистване на уличните платна, площадите, алеите, парковите и другите територии от населените места, предназначени за обществено ползване</w:t>
            </w:r>
          </w:p>
        </w:tc>
        <w:tc>
          <w:tcPr>
            <w:tcW w:w="1134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</w:tr>
      <w:tr w:rsidR="00F26A6E" w:rsidRPr="00920CCF" w:rsidTr="00432DF7">
        <w:tc>
          <w:tcPr>
            <w:tcW w:w="564" w:type="dxa"/>
          </w:tcPr>
          <w:p w:rsidR="00F26A6E" w:rsidRPr="00920CCF" w:rsidRDefault="00F26A6E" w:rsidP="00432DF7">
            <w:pPr>
              <w:rPr>
                <w:szCs w:val="28"/>
              </w:rPr>
            </w:pPr>
          </w:p>
        </w:tc>
        <w:tc>
          <w:tcPr>
            <w:tcW w:w="4789" w:type="dxa"/>
          </w:tcPr>
          <w:p w:rsidR="00F26A6E" w:rsidRPr="00920CCF" w:rsidRDefault="00F26A6E" w:rsidP="00432DF7">
            <w:pPr>
              <w:rPr>
                <w:b/>
                <w:szCs w:val="28"/>
              </w:rPr>
            </w:pPr>
            <w:r w:rsidRPr="00920CCF">
              <w:rPr>
                <w:b/>
                <w:sz w:val="28"/>
                <w:szCs w:val="28"/>
              </w:rPr>
              <w:t>Общо:</w:t>
            </w:r>
          </w:p>
        </w:tc>
        <w:tc>
          <w:tcPr>
            <w:tcW w:w="1134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08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347" w:type="dxa"/>
          </w:tcPr>
          <w:p w:rsidR="00F26A6E" w:rsidRPr="00920CCF" w:rsidRDefault="00F26A6E" w:rsidP="00432DF7">
            <w:pPr>
              <w:jc w:val="center"/>
              <w:rPr>
                <w:szCs w:val="28"/>
              </w:rPr>
            </w:pPr>
            <w:r w:rsidRPr="00920CCF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5F0912" w:rsidRPr="00A9715F" w:rsidRDefault="005F0912" w:rsidP="005F09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484.3.Общински съвет – Карнобат приеха предложението Дружеството с ограничена отговорност общинско „МБАЛ – Карнобат” и Дружеството с ограничена отговорност общинско „Медицински център І – Карнобат” да бъдат освободени от такса смет.</w:t>
      </w:r>
    </w:p>
    <w:p w:rsidR="005F0912" w:rsidRDefault="005F0912" w:rsidP="005F0912">
      <w:pPr>
        <w:jc w:val="both"/>
        <w:rPr>
          <w:sz w:val="28"/>
          <w:szCs w:val="28"/>
          <w:lang w:val="en-US"/>
        </w:rPr>
      </w:pPr>
    </w:p>
    <w:p w:rsidR="00F26A6E" w:rsidRDefault="00F26A6E" w:rsidP="00F26A6E">
      <w:pPr>
        <w:rPr>
          <w:sz w:val="28"/>
          <w:szCs w:val="28"/>
        </w:rPr>
      </w:pPr>
    </w:p>
    <w:p w:rsidR="00024B83" w:rsidRDefault="00024B83" w:rsidP="00024B8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024B83">
        <w:rPr>
          <w:b/>
          <w:sz w:val="28"/>
          <w:szCs w:val="28"/>
        </w:rPr>
        <w:t>4. ДОКЛАДНА ЗАПИСКА</w:t>
      </w:r>
      <w:r>
        <w:rPr>
          <w:sz w:val="28"/>
          <w:szCs w:val="28"/>
        </w:rPr>
        <w:t xml:space="preserve"> от Георги Димитров – кмет на Община Карнобат, относно: Промяна в структурата на общинска администрация – Карнобат и дейностите към нея. </w:t>
      </w:r>
    </w:p>
    <w:p w:rsidR="00024B83" w:rsidRDefault="00024B83" w:rsidP="00F26A6E">
      <w:pPr>
        <w:rPr>
          <w:sz w:val="28"/>
          <w:szCs w:val="28"/>
        </w:rPr>
      </w:pPr>
    </w:p>
    <w:p w:rsidR="00024B83" w:rsidRPr="00387B5D" w:rsidRDefault="00024B83" w:rsidP="00024B8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024B83" w:rsidRDefault="00024B83" w:rsidP="00024B83">
      <w:pPr>
        <w:jc w:val="both"/>
        <w:rPr>
          <w:sz w:val="28"/>
          <w:szCs w:val="28"/>
        </w:rPr>
      </w:pPr>
      <w:r w:rsidRPr="001D3006">
        <w:rPr>
          <w:sz w:val="28"/>
          <w:szCs w:val="28"/>
        </w:rPr>
        <w:t xml:space="preserve"> </w:t>
      </w:r>
    </w:p>
    <w:p w:rsidR="00024B83" w:rsidRPr="005A5F99" w:rsidRDefault="00024B83" w:rsidP="0002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485.І. На основание чл.21, ал.1, т.2 от ЗМСМА, Общински съвет – Карнобат одобрява структурата на общинска</w:t>
      </w:r>
      <w:r w:rsidR="00AC5F4A">
        <w:rPr>
          <w:sz w:val="28"/>
          <w:szCs w:val="28"/>
        </w:rPr>
        <w:t>та</w:t>
      </w:r>
      <w:r>
        <w:rPr>
          <w:sz w:val="28"/>
          <w:szCs w:val="28"/>
        </w:rPr>
        <w:t xml:space="preserve"> администрация, съгласно приложение № 1 и приложение № 2, считано от 01.03.2015 година.</w:t>
      </w:r>
    </w:p>
    <w:p w:rsidR="00024B83" w:rsidRDefault="00024B83" w:rsidP="00024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000D3">
        <w:rPr>
          <w:sz w:val="28"/>
          <w:szCs w:val="28"/>
        </w:rPr>
        <w:t xml:space="preserve"> </w:t>
      </w:r>
      <w:r>
        <w:rPr>
          <w:sz w:val="28"/>
          <w:szCs w:val="28"/>
        </w:rPr>
        <w:t>485.ІІ. Възлага на Кмета на община Карнобат, въз основа на одобрената структура да утвърди длъжностно разписание, считано от 01.03.2015 година.</w:t>
      </w:r>
    </w:p>
    <w:p w:rsidR="003711CB" w:rsidRDefault="003711CB" w:rsidP="00371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711CB">
        <w:rPr>
          <w:b/>
          <w:sz w:val="28"/>
          <w:szCs w:val="28"/>
        </w:rPr>
        <w:t>5. ДОКЛАДНА ЗАПИСКА</w:t>
      </w:r>
      <w:r w:rsidRPr="00257EC4">
        <w:rPr>
          <w:sz w:val="28"/>
          <w:szCs w:val="28"/>
        </w:rPr>
        <w:t xml:space="preserve"> от Георги Димитров – кмет на Община Карнобат, относно: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Проект за бюджет на Карнобат за 2015 година. </w:t>
      </w:r>
    </w:p>
    <w:p w:rsidR="00F26A6E" w:rsidRDefault="00F26A6E" w:rsidP="00F26A6E">
      <w:pPr>
        <w:rPr>
          <w:sz w:val="28"/>
          <w:szCs w:val="28"/>
        </w:rPr>
      </w:pPr>
    </w:p>
    <w:p w:rsidR="003711CB" w:rsidRDefault="003711CB" w:rsidP="003711C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 Е Ш Е Н И Я:</w:t>
      </w:r>
      <w:r>
        <w:rPr>
          <w:sz w:val="28"/>
          <w:szCs w:val="28"/>
          <w:lang w:val="en-US"/>
        </w:rPr>
        <w:t xml:space="preserve"> </w:t>
      </w:r>
    </w:p>
    <w:p w:rsidR="003711CB" w:rsidRDefault="003711CB" w:rsidP="003711CB">
      <w:pPr>
        <w:jc w:val="center"/>
        <w:rPr>
          <w:sz w:val="28"/>
          <w:szCs w:val="28"/>
          <w:lang w:val="en-US"/>
        </w:rPr>
      </w:pPr>
    </w:p>
    <w:p w:rsidR="003711CB" w:rsidRPr="00C44773" w:rsidRDefault="003711CB" w:rsidP="003711CB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486.</w:t>
      </w:r>
      <w:r w:rsidRPr="00C44773">
        <w:rPr>
          <w:color w:val="000000"/>
          <w:sz w:val="28"/>
          <w:szCs w:val="28"/>
          <w:lang w:val="ru-RU"/>
        </w:rPr>
        <w:t xml:space="preserve">1.Общинският </w:t>
      </w:r>
      <w:proofErr w:type="spellStart"/>
      <w:r w:rsidRPr="00C44773">
        <w:rPr>
          <w:color w:val="000000"/>
          <w:sz w:val="28"/>
          <w:szCs w:val="28"/>
          <w:lang w:val="ru-RU"/>
        </w:rPr>
        <w:t>съвет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C44773">
        <w:rPr>
          <w:color w:val="000000"/>
          <w:sz w:val="28"/>
          <w:szCs w:val="28"/>
          <w:lang w:val="ru-RU"/>
        </w:rPr>
        <w:t>гр</w:t>
      </w:r>
      <w:proofErr w:type="gramStart"/>
      <w:r w:rsidRPr="00C44773">
        <w:rPr>
          <w:color w:val="000000"/>
          <w:sz w:val="28"/>
          <w:szCs w:val="28"/>
          <w:lang w:val="ru-RU"/>
        </w:rPr>
        <w:t>.К</w:t>
      </w:r>
      <w:proofErr w:type="gramEnd"/>
      <w:r w:rsidRPr="00C44773">
        <w:rPr>
          <w:color w:val="000000"/>
          <w:sz w:val="28"/>
          <w:szCs w:val="28"/>
          <w:lang w:val="ru-RU"/>
        </w:rPr>
        <w:t>арнобат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, на основание чл.52, ал.1 и чл.21, ал.1, т.6, </w:t>
      </w:r>
      <w:proofErr w:type="spellStart"/>
      <w:r w:rsidRPr="00C44773">
        <w:rPr>
          <w:color w:val="000000"/>
          <w:sz w:val="28"/>
          <w:szCs w:val="28"/>
          <w:lang w:val="ru-RU"/>
        </w:rPr>
        <w:t>във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връзка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с чл.27, ал.4 и ал.5 от Закона за </w:t>
      </w:r>
      <w:proofErr w:type="spellStart"/>
      <w:r w:rsidRPr="00C44773">
        <w:rPr>
          <w:color w:val="000000"/>
          <w:sz w:val="28"/>
          <w:szCs w:val="28"/>
          <w:lang w:val="ru-RU"/>
        </w:rPr>
        <w:t>местното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самоуправление и </w:t>
      </w:r>
      <w:proofErr w:type="spellStart"/>
      <w:r w:rsidRPr="00C44773">
        <w:rPr>
          <w:color w:val="000000"/>
          <w:sz w:val="28"/>
          <w:szCs w:val="28"/>
          <w:lang w:val="ru-RU"/>
        </w:rPr>
        <w:t>местната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администрация, чл.94, ал.2 и ал.3 и чл.39 от Закона за </w:t>
      </w:r>
      <w:proofErr w:type="spellStart"/>
      <w:r w:rsidRPr="00C44773">
        <w:rPr>
          <w:color w:val="000000"/>
          <w:sz w:val="28"/>
          <w:szCs w:val="28"/>
          <w:lang w:val="ru-RU"/>
        </w:rPr>
        <w:t>публичните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финнаси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44773">
        <w:rPr>
          <w:color w:val="000000"/>
          <w:sz w:val="28"/>
          <w:szCs w:val="28"/>
          <w:lang w:val="ru-RU"/>
        </w:rPr>
        <w:t>във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връка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с </w:t>
      </w:r>
      <w:proofErr w:type="spellStart"/>
      <w:r w:rsidRPr="00C44773">
        <w:rPr>
          <w:color w:val="000000"/>
          <w:sz w:val="28"/>
          <w:szCs w:val="28"/>
          <w:lang w:val="ru-RU"/>
        </w:rPr>
        <w:t>разпоредбите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на Закона за </w:t>
      </w:r>
      <w:proofErr w:type="spellStart"/>
      <w:r w:rsidRPr="00C44773">
        <w:rPr>
          <w:color w:val="000000"/>
          <w:sz w:val="28"/>
          <w:szCs w:val="28"/>
          <w:lang w:val="ru-RU"/>
        </w:rPr>
        <w:t>държавния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бюджет </w:t>
      </w:r>
      <w:proofErr w:type="gramStart"/>
      <w:r w:rsidRPr="00C44773">
        <w:rPr>
          <w:color w:val="000000"/>
          <w:sz w:val="28"/>
          <w:szCs w:val="28"/>
          <w:lang w:val="ru-RU"/>
        </w:rPr>
        <w:t xml:space="preserve">на </w:t>
      </w:r>
      <w:proofErr w:type="spellStart"/>
      <w:r w:rsidRPr="00C44773">
        <w:rPr>
          <w:color w:val="000000"/>
          <w:sz w:val="28"/>
          <w:szCs w:val="28"/>
          <w:lang w:val="ru-RU"/>
        </w:rPr>
        <w:t>РБългария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за 2015 година и </w:t>
      </w:r>
      <w:proofErr w:type="spellStart"/>
      <w:r w:rsidRPr="00C44773">
        <w:rPr>
          <w:color w:val="000000"/>
          <w:sz w:val="28"/>
          <w:szCs w:val="28"/>
          <w:lang w:val="ru-RU"/>
        </w:rPr>
        <w:t>Наредбата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C44773">
        <w:rPr>
          <w:color w:val="000000"/>
          <w:sz w:val="28"/>
          <w:szCs w:val="28"/>
          <w:lang w:val="ru-RU"/>
        </w:rPr>
        <w:t>условията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C44773">
        <w:rPr>
          <w:color w:val="000000"/>
          <w:sz w:val="28"/>
          <w:szCs w:val="28"/>
          <w:lang w:val="ru-RU"/>
        </w:rPr>
        <w:t>реда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C44773">
        <w:rPr>
          <w:color w:val="000000"/>
          <w:sz w:val="28"/>
          <w:szCs w:val="28"/>
          <w:lang w:val="ru-RU"/>
        </w:rPr>
        <w:t>съставяне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44773">
        <w:rPr>
          <w:color w:val="000000"/>
          <w:sz w:val="28"/>
          <w:szCs w:val="28"/>
          <w:lang w:val="ru-RU"/>
        </w:rPr>
        <w:t>тригодишна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бюджетна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прогноза за </w:t>
      </w:r>
      <w:proofErr w:type="spellStart"/>
      <w:r w:rsidRPr="00C44773">
        <w:rPr>
          <w:color w:val="000000"/>
          <w:sz w:val="28"/>
          <w:szCs w:val="28"/>
          <w:lang w:val="ru-RU"/>
        </w:rPr>
        <w:t>местните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дейности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и за </w:t>
      </w:r>
      <w:proofErr w:type="spellStart"/>
      <w:r w:rsidRPr="00C44773">
        <w:rPr>
          <w:color w:val="000000"/>
          <w:sz w:val="28"/>
          <w:szCs w:val="28"/>
          <w:lang w:val="ru-RU"/>
        </w:rPr>
        <w:t>съставяне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44773">
        <w:rPr>
          <w:color w:val="000000"/>
          <w:sz w:val="28"/>
          <w:szCs w:val="28"/>
          <w:lang w:val="ru-RU"/>
        </w:rPr>
        <w:t>приемане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C44773">
        <w:rPr>
          <w:color w:val="000000"/>
          <w:sz w:val="28"/>
          <w:szCs w:val="28"/>
          <w:lang w:val="ru-RU"/>
        </w:rPr>
        <w:t>изпълнение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C44773">
        <w:rPr>
          <w:color w:val="000000"/>
          <w:sz w:val="28"/>
          <w:szCs w:val="28"/>
          <w:lang w:val="ru-RU"/>
        </w:rPr>
        <w:t>отчитане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C44773">
        <w:rPr>
          <w:color w:val="000000"/>
          <w:sz w:val="28"/>
          <w:szCs w:val="28"/>
          <w:lang w:val="ru-RU"/>
        </w:rPr>
        <w:t>общинския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бюджет </w:t>
      </w:r>
      <w:r>
        <w:rPr>
          <w:color w:val="000000"/>
          <w:sz w:val="28"/>
          <w:szCs w:val="28"/>
          <w:lang w:val="ru-RU"/>
        </w:rPr>
        <w:t xml:space="preserve">на </w:t>
      </w:r>
      <w:proofErr w:type="spellStart"/>
      <w:r>
        <w:rPr>
          <w:color w:val="000000"/>
          <w:sz w:val="28"/>
          <w:szCs w:val="28"/>
          <w:lang w:val="ru-RU"/>
        </w:rPr>
        <w:t>общината</w:t>
      </w:r>
      <w:proofErr w:type="spellEnd"/>
      <w:r>
        <w:rPr>
          <w:color w:val="000000"/>
          <w:sz w:val="28"/>
          <w:szCs w:val="28"/>
          <w:lang w:val="ru-RU"/>
        </w:rPr>
        <w:t>,</w:t>
      </w:r>
      <w:r w:rsidRPr="00C4477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</w:t>
      </w:r>
      <w:r w:rsidRPr="006813B4">
        <w:rPr>
          <w:b/>
          <w:color w:val="000000"/>
          <w:sz w:val="28"/>
          <w:szCs w:val="28"/>
          <w:lang w:val="ru-RU"/>
        </w:rPr>
        <w:t>Приема</w:t>
      </w:r>
      <w:r w:rsidRPr="00C44773">
        <w:rPr>
          <w:bCs/>
          <w:noProof/>
          <w:color w:val="000000"/>
          <w:sz w:val="28"/>
          <w:szCs w:val="28"/>
          <w:lang w:val="ru-RU"/>
        </w:rPr>
        <w:t xml:space="preserve"> бюджета на Община Карнобат за 2015 г.</w:t>
      </w:r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както</w:t>
      </w:r>
      <w:proofErr w:type="spellEnd"/>
      <w:r w:rsidRPr="00C4477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C44773">
        <w:rPr>
          <w:color w:val="000000"/>
          <w:sz w:val="28"/>
          <w:szCs w:val="28"/>
          <w:lang w:val="ru-RU"/>
        </w:rPr>
        <w:t>следва</w:t>
      </w:r>
      <w:proofErr w:type="spellEnd"/>
      <w:r w:rsidRPr="00C44773">
        <w:rPr>
          <w:color w:val="000000"/>
          <w:sz w:val="28"/>
          <w:szCs w:val="28"/>
          <w:lang w:val="ru-RU"/>
        </w:rPr>
        <w:t>:</w:t>
      </w:r>
      <w:proofErr w:type="gramEnd"/>
    </w:p>
    <w:p w:rsidR="003711CB" w:rsidRPr="00DF5AFB" w:rsidRDefault="003711CB" w:rsidP="003711CB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3711CB" w:rsidRPr="00DF5AFB" w:rsidRDefault="003711CB" w:rsidP="003711CB">
      <w:pPr>
        <w:jc w:val="both"/>
        <w:rPr>
          <w:color w:val="000000"/>
          <w:sz w:val="28"/>
          <w:szCs w:val="28"/>
          <w:lang w:val="ru-RU"/>
        </w:rPr>
      </w:pPr>
      <w:r w:rsidRPr="00DF5AFB">
        <w:rPr>
          <w:b/>
          <w:noProof/>
          <w:color w:val="000000"/>
          <w:sz w:val="28"/>
          <w:szCs w:val="28"/>
          <w:u w:val="single"/>
          <w:lang w:val="ru-RU"/>
        </w:rPr>
        <w:t>1.1.</w:t>
      </w:r>
      <w:r w:rsidRPr="00DF5AFB">
        <w:rPr>
          <w:b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DF5AFB">
        <w:rPr>
          <w:b/>
          <w:bCs/>
          <w:color w:val="000000"/>
          <w:sz w:val="28"/>
          <w:szCs w:val="28"/>
          <w:u w:val="single"/>
          <w:lang w:val="ru-RU"/>
        </w:rPr>
        <w:t>По</w:t>
      </w:r>
      <w:proofErr w:type="gramEnd"/>
      <w:r w:rsidRPr="00DF5AFB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gramStart"/>
      <w:r w:rsidRPr="00DF5AFB">
        <w:rPr>
          <w:b/>
          <w:bCs/>
          <w:color w:val="000000"/>
          <w:sz w:val="28"/>
          <w:szCs w:val="28"/>
          <w:u w:val="single"/>
          <w:lang w:val="ru-RU"/>
        </w:rPr>
        <w:t>приходите</w:t>
      </w:r>
      <w:proofErr w:type="gramEnd"/>
      <w:r w:rsidRPr="00DF5AFB">
        <w:rPr>
          <w:color w:val="000000"/>
          <w:sz w:val="28"/>
          <w:szCs w:val="28"/>
          <w:lang w:val="ru-RU"/>
        </w:rPr>
        <w:t xml:space="preserve"> в размер на</w:t>
      </w:r>
      <w:r w:rsidRPr="00DF5AFB">
        <w:rPr>
          <w:noProof/>
          <w:color w:val="000000"/>
          <w:sz w:val="28"/>
          <w:szCs w:val="28"/>
          <w:lang w:val="ru-RU"/>
        </w:rPr>
        <w:t xml:space="preserve"> </w:t>
      </w:r>
      <w:r w:rsidRPr="00B71A3F">
        <w:rPr>
          <w:b/>
          <w:noProof/>
          <w:color w:val="000000"/>
          <w:sz w:val="28"/>
          <w:szCs w:val="28"/>
          <w:lang w:val="ru-RU"/>
        </w:rPr>
        <w:t>16 44</w:t>
      </w:r>
      <w:r>
        <w:rPr>
          <w:b/>
          <w:noProof/>
          <w:color w:val="000000"/>
          <w:sz w:val="28"/>
          <w:szCs w:val="28"/>
          <w:lang w:val="ru-RU"/>
        </w:rPr>
        <w:t>6</w:t>
      </w:r>
      <w:r w:rsidRPr="00B71A3F">
        <w:rPr>
          <w:b/>
          <w:noProof/>
          <w:color w:val="000000"/>
          <w:sz w:val="28"/>
          <w:szCs w:val="28"/>
          <w:lang w:val="ru-RU"/>
        </w:rPr>
        <w:t xml:space="preserve"> 533</w:t>
      </w:r>
      <w:r>
        <w:rPr>
          <w:noProof/>
          <w:color w:val="000000"/>
          <w:sz w:val="28"/>
          <w:szCs w:val="28"/>
          <w:lang w:val="ru-RU"/>
        </w:rPr>
        <w:t xml:space="preserve"> лв.</w:t>
      </w:r>
      <w:r w:rsidRPr="00DF5AFB">
        <w:rPr>
          <w:noProof/>
          <w:color w:val="000000"/>
          <w:sz w:val="28"/>
          <w:szCs w:val="28"/>
          <w:lang w:val="ru-RU"/>
        </w:rPr>
        <w:t>,</w:t>
      </w:r>
      <w:r>
        <w:rPr>
          <w:noProof/>
          <w:color w:val="000000"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съгласно</w:t>
      </w:r>
      <w:proofErr w:type="spellEnd"/>
      <w:r w:rsidRPr="00DF5AFB">
        <w:rPr>
          <w:color w:val="000000"/>
          <w:sz w:val="28"/>
          <w:szCs w:val="28"/>
          <w:lang w:val="ru-RU"/>
        </w:rPr>
        <w:t xml:space="preserve"> Приложение</w:t>
      </w:r>
      <w:r>
        <w:rPr>
          <w:noProof/>
          <w:color w:val="000000"/>
          <w:sz w:val="28"/>
          <w:szCs w:val="28"/>
          <w:lang w:val="ru-RU"/>
        </w:rPr>
        <w:t xml:space="preserve"> № 1</w:t>
      </w:r>
      <w:r w:rsidRPr="00DF5AFB">
        <w:rPr>
          <w:color w:val="000000"/>
          <w:sz w:val="28"/>
          <w:szCs w:val="28"/>
          <w:lang w:val="ru-RU"/>
        </w:rPr>
        <w:t>, в т. ч</w:t>
      </w:r>
      <w:r w:rsidRPr="00DF5AFB">
        <w:rPr>
          <w:noProof/>
          <w:color w:val="000000"/>
          <w:sz w:val="28"/>
          <w:szCs w:val="28"/>
          <w:lang w:val="ru-RU"/>
        </w:rPr>
        <w:t>.:</w:t>
      </w:r>
    </w:p>
    <w:p w:rsidR="003711CB" w:rsidRPr="00DF5AFB" w:rsidRDefault="003711CB" w:rsidP="003711CB">
      <w:pPr>
        <w:jc w:val="both"/>
        <w:rPr>
          <w:color w:val="000000"/>
          <w:sz w:val="28"/>
          <w:szCs w:val="28"/>
          <w:lang w:val="ru-RU"/>
        </w:rPr>
      </w:pPr>
      <w:r w:rsidRPr="00DF5AFB">
        <w:rPr>
          <w:bCs/>
          <w:noProof/>
          <w:color w:val="000000"/>
          <w:sz w:val="28"/>
          <w:szCs w:val="28"/>
          <w:lang w:val="ru-RU"/>
        </w:rPr>
        <w:t>1.1.1.</w:t>
      </w:r>
      <w:r>
        <w:rPr>
          <w:bCs/>
          <w:noProof/>
          <w:color w:val="000000"/>
          <w:sz w:val="28"/>
          <w:szCs w:val="28"/>
          <w:lang w:val="ru-RU"/>
        </w:rPr>
        <w:t xml:space="preserve"> </w:t>
      </w:r>
      <w:r w:rsidRPr="00DF5AFB">
        <w:rPr>
          <w:bCs/>
          <w:noProof/>
          <w:color w:val="000000"/>
          <w:sz w:val="28"/>
          <w:szCs w:val="28"/>
          <w:lang w:val="ru-RU"/>
        </w:rPr>
        <w:t>Приходи за делегирани от държавата дейности</w:t>
      </w:r>
      <w:r w:rsidRPr="00DF5AFB">
        <w:rPr>
          <w:color w:val="000000"/>
          <w:sz w:val="28"/>
          <w:szCs w:val="28"/>
          <w:lang w:val="ru-RU"/>
        </w:rPr>
        <w:t xml:space="preserve"> в размер на</w:t>
      </w:r>
      <w:r w:rsidRPr="00DF5AFB">
        <w:rPr>
          <w:noProof/>
          <w:color w:val="000000"/>
          <w:sz w:val="28"/>
          <w:szCs w:val="28"/>
          <w:lang w:val="ru-RU"/>
        </w:rPr>
        <w:t xml:space="preserve">  </w:t>
      </w:r>
      <w:r w:rsidRPr="00B71A3F">
        <w:rPr>
          <w:b/>
          <w:noProof/>
          <w:color w:val="000000"/>
          <w:sz w:val="28"/>
          <w:szCs w:val="28"/>
          <w:lang w:val="ru-RU"/>
        </w:rPr>
        <w:t>8 969 136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лв</w:t>
      </w:r>
      <w:proofErr w:type="spellEnd"/>
      <w:r w:rsidRPr="00DF5AFB">
        <w:rPr>
          <w:noProof/>
          <w:color w:val="000000"/>
          <w:sz w:val="28"/>
          <w:szCs w:val="28"/>
          <w:lang w:val="ru-RU"/>
        </w:rPr>
        <w:t>.,</w:t>
      </w:r>
      <w:r w:rsidRPr="00DF5AFB">
        <w:rPr>
          <w:color w:val="000000"/>
          <w:sz w:val="28"/>
          <w:szCs w:val="28"/>
          <w:lang w:val="ru-RU"/>
        </w:rPr>
        <w:t xml:space="preserve"> в </w:t>
      </w:r>
      <w:r w:rsidRPr="00DF5AFB">
        <w:rPr>
          <w:noProof/>
          <w:color w:val="000000"/>
          <w:sz w:val="28"/>
          <w:szCs w:val="28"/>
          <w:lang w:val="ru-RU"/>
        </w:rPr>
        <w:t>т.ч.:</w:t>
      </w:r>
    </w:p>
    <w:p w:rsidR="003711CB" w:rsidRPr="00DF5AFB" w:rsidRDefault="003711CB" w:rsidP="003711CB">
      <w:pPr>
        <w:jc w:val="both"/>
        <w:rPr>
          <w:noProof/>
          <w:color w:val="000000"/>
          <w:sz w:val="28"/>
          <w:szCs w:val="28"/>
          <w:lang w:val="ru-RU"/>
        </w:rPr>
      </w:pPr>
      <w:r w:rsidRPr="00DF5AFB">
        <w:rPr>
          <w:noProof/>
          <w:color w:val="000000"/>
          <w:sz w:val="28"/>
          <w:szCs w:val="28"/>
          <w:lang w:val="ru-RU"/>
        </w:rPr>
        <w:t>1.1.1.1.</w:t>
      </w:r>
      <w:r w:rsidRPr="00DF5AFB">
        <w:rPr>
          <w:color w:val="000000"/>
          <w:sz w:val="28"/>
          <w:szCs w:val="28"/>
          <w:lang w:val="ru-RU"/>
        </w:rPr>
        <w:t xml:space="preserve"> Обща субсидия за </w:t>
      </w:r>
      <w:proofErr w:type="spellStart"/>
      <w:r w:rsidRPr="00DF5AFB">
        <w:rPr>
          <w:color w:val="000000"/>
          <w:sz w:val="28"/>
          <w:szCs w:val="28"/>
          <w:lang w:val="ru-RU"/>
        </w:rPr>
        <w:t>делегирани</w:t>
      </w:r>
      <w:proofErr w:type="spellEnd"/>
      <w:r w:rsidRPr="00DF5AF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дейности</w:t>
      </w:r>
      <w:proofErr w:type="spellEnd"/>
      <w:r w:rsidRPr="00DF5AFB">
        <w:rPr>
          <w:color w:val="000000"/>
          <w:sz w:val="28"/>
          <w:szCs w:val="28"/>
          <w:lang w:val="ru-RU"/>
        </w:rPr>
        <w:t xml:space="preserve"> в размер на</w:t>
      </w:r>
      <w:r w:rsidRPr="00DF5AFB">
        <w:rPr>
          <w:noProof/>
          <w:color w:val="000000"/>
          <w:sz w:val="28"/>
          <w:szCs w:val="28"/>
          <w:lang w:val="ru-RU"/>
        </w:rPr>
        <w:t xml:space="preserve"> </w:t>
      </w:r>
      <w:r w:rsidRPr="00B71A3F">
        <w:rPr>
          <w:b/>
          <w:bCs/>
          <w:noProof/>
          <w:color w:val="000000"/>
          <w:sz w:val="28"/>
          <w:szCs w:val="28"/>
          <w:lang w:val="ru-RU"/>
        </w:rPr>
        <w:t>8 151 482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color w:val="000000"/>
          <w:sz w:val="28"/>
          <w:szCs w:val="28"/>
          <w:lang w:val="ru-RU"/>
        </w:rPr>
        <w:t>лв</w:t>
      </w:r>
      <w:proofErr w:type="spellEnd"/>
      <w:r w:rsidRPr="00DF5AFB">
        <w:rPr>
          <w:noProof/>
          <w:color w:val="000000"/>
          <w:sz w:val="28"/>
          <w:szCs w:val="28"/>
          <w:lang w:val="ru-RU"/>
        </w:rPr>
        <w:t>.;</w:t>
      </w:r>
    </w:p>
    <w:p w:rsidR="003711CB" w:rsidRPr="00DF5AFB" w:rsidRDefault="003711CB" w:rsidP="003711CB">
      <w:pPr>
        <w:jc w:val="both"/>
        <w:rPr>
          <w:sz w:val="28"/>
          <w:szCs w:val="28"/>
        </w:rPr>
      </w:pPr>
      <w:r w:rsidRPr="00DF5AFB">
        <w:rPr>
          <w:noProof/>
          <w:color w:val="000000"/>
          <w:sz w:val="28"/>
          <w:szCs w:val="28"/>
          <w:lang w:val="ru-RU"/>
        </w:rPr>
        <w:t>1.1.1.2.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Преходен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остатък</w:t>
      </w:r>
      <w:proofErr w:type="spellEnd"/>
      <w:r w:rsidRPr="00DF5AFB">
        <w:rPr>
          <w:sz w:val="28"/>
          <w:szCs w:val="28"/>
          <w:lang w:val="ru-RU"/>
        </w:rPr>
        <w:t xml:space="preserve"> от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2014</w:t>
      </w:r>
      <w:r w:rsidRPr="00DF5AFB">
        <w:rPr>
          <w:sz w:val="28"/>
          <w:szCs w:val="28"/>
          <w:lang w:val="ru-RU"/>
        </w:rPr>
        <w:t xml:space="preserve"> г. в размер на</w:t>
      </w:r>
      <w:r w:rsidRPr="00DF5AFB">
        <w:rPr>
          <w:noProof/>
          <w:sz w:val="28"/>
          <w:szCs w:val="28"/>
          <w:lang w:val="ru-RU"/>
        </w:rPr>
        <w:t xml:space="preserve">  </w:t>
      </w:r>
      <w:r w:rsidRPr="00B71A3F">
        <w:rPr>
          <w:b/>
          <w:noProof/>
          <w:sz w:val="28"/>
          <w:szCs w:val="28"/>
          <w:lang w:val="ru-RU"/>
        </w:rPr>
        <w:t>817 654</w:t>
      </w:r>
      <w:r w:rsidRPr="00DF5AFB"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2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>1.1.2. Приходи за местни дейности</w:t>
      </w:r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B71A3F">
        <w:rPr>
          <w:b/>
          <w:bCs/>
          <w:noProof/>
          <w:sz w:val="28"/>
          <w:szCs w:val="28"/>
          <w:lang w:val="ru-RU"/>
        </w:rPr>
        <w:t>7 47</w:t>
      </w:r>
      <w:r>
        <w:rPr>
          <w:b/>
          <w:bCs/>
          <w:noProof/>
          <w:sz w:val="28"/>
          <w:szCs w:val="28"/>
          <w:lang w:val="ru-RU"/>
        </w:rPr>
        <w:t>7</w:t>
      </w:r>
      <w:r w:rsidRPr="00B71A3F">
        <w:rPr>
          <w:b/>
          <w:bCs/>
          <w:noProof/>
          <w:sz w:val="28"/>
          <w:szCs w:val="28"/>
          <w:lang w:val="ru-RU"/>
        </w:rPr>
        <w:t xml:space="preserve"> 397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в т.ч.</w:t>
      </w:r>
      <w:r w:rsidRPr="00DF5AFB">
        <w:rPr>
          <w:noProof/>
          <w:sz w:val="28"/>
          <w:szCs w:val="28"/>
          <w:lang w:val="ru-RU"/>
        </w:rPr>
        <w:t xml:space="preserve"> 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1.1.2.1.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Данъчни</w:t>
      </w:r>
      <w:proofErr w:type="spellEnd"/>
      <w:r w:rsidRPr="00DF5AFB">
        <w:rPr>
          <w:sz w:val="28"/>
          <w:szCs w:val="28"/>
          <w:lang w:val="ru-RU"/>
        </w:rPr>
        <w:t xml:space="preserve"> приходи в размер на </w:t>
      </w:r>
      <w:r w:rsidRPr="00B71A3F">
        <w:rPr>
          <w:b/>
          <w:sz w:val="28"/>
          <w:szCs w:val="28"/>
          <w:lang w:val="ru-RU"/>
        </w:rPr>
        <w:t>1</w:t>
      </w:r>
      <w:r w:rsidRPr="00B71A3F">
        <w:rPr>
          <w:b/>
          <w:sz w:val="28"/>
          <w:szCs w:val="28"/>
        </w:rPr>
        <w:t> </w:t>
      </w:r>
      <w:r w:rsidRPr="00B71A3F">
        <w:rPr>
          <w:b/>
          <w:sz w:val="28"/>
          <w:szCs w:val="28"/>
          <w:lang w:val="ru-RU"/>
        </w:rPr>
        <w:t>37</w:t>
      </w:r>
      <w:r>
        <w:rPr>
          <w:b/>
          <w:sz w:val="28"/>
          <w:szCs w:val="28"/>
          <w:lang w:val="ru-RU"/>
        </w:rPr>
        <w:t>5</w:t>
      </w:r>
      <w:r w:rsidRPr="00B71A3F">
        <w:rPr>
          <w:b/>
          <w:sz w:val="28"/>
          <w:szCs w:val="28"/>
          <w:lang w:val="ru-RU"/>
        </w:rPr>
        <w:t xml:space="preserve"> 000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.;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1.1.2.2.</w:t>
      </w:r>
      <w:r w:rsidRPr="00DF5AFB">
        <w:rPr>
          <w:sz w:val="28"/>
          <w:szCs w:val="28"/>
          <w:lang w:val="ru-RU"/>
        </w:rPr>
        <w:t xml:space="preserve"> </w:t>
      </w:r>
      <w:r w:rsidRPr="00DF5AFB">
        <w:rPr>
          <w:noProof/>
          <w:sz w:val="28"/>
          <w:szCs w:val="28"/>
          <w:lang w:val="ru-RU"/>
        </w:rPr>
        <w:t>Неданъчни</w:t>
      </w:r>
      <w:r w:rsidRPr="00DF5AFB">
        <w:rPr>
          <w:sz w:val="28"/>
          <w:szCs w:val="28"/>
          <w:lang w:val="ru-RU"/>
        </w:rPr>
        <w:t xml:space="preserve"> приходи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B71A3F">
        <w:rPr>
          <w:b/>
          <w:noProof/>
          <w:sz w:val="28"/>
          <w:szCs w:val="28"/>
          <w:lang w:val="ru-RU"/>
        </w:rPr>
        <w:t>2</w:t>
      </w:r>
      <w:r w:rsidRPr="00B71A3F">
        <w:rPr>
          <w:b/>
          <w:noProof/>
          <w:sz w:val="28"/>
          <w:szCs w:val="28"/>
        </w:rPr>
        <w:t> 942 833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1.1.2.3.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Трансфери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 w:rsidRPr="00C7254F">
        <w:rPr>
          <w:b/>
          <w:bCs/>
          <w:sz w:val="28"/>
          <w:szCs w:val="28"/>
          <w:lang w:val="ru-RU"/>
        </w:rPr>
        <w:t>2 149 100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>., в т.ч.</w:t>
      </w:r>
    </w:p>
    <w:p w:rsidR="003711CB" w:rsidRPr="00DF5AFB" w:rsidRDefault="003711CB" w:rsidP="003711CB">
      <w:pPr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</w:t>
      </w:r>
      <w:r w:rsidRPr="00DF5AFB">
        <w:rPr>
          <w:sz w:val="28"/>
          <w:szCs w:val="28"/>
          <w:lang w:val="ru-RU"/>
        </w:rPr>
        <w:t>.</w:t>
      </w:r>
      <w:r w:rsidRPr="00DF5AFB">
        <w:rPr>
          <w:noProof/>
          <w:sz w:val="28"/>
          <w:szCs w:val="28"/>
          <w:lang w:val="ru-RU"/>
        </w:rPr>
        <w:t>1.2.3.1</w:t>
      </w:r>
      <w:r w:rsidRPr="00DF5AFB">
        <w:rPr>
          <w:sz w:val="28"/>
          <w:szCs w:val="28"/>
          <w:lang w:val="ru-RU"/>
        </w:rPr>
        <w:t xml:space="preserve">. Обща </w:t>
      </w:r>
      <w:proofErr w:type="spellStart"/>
      <w:r w:rsidRPr="00DF5AFB">
        <w:rPr>
          <w:sz w:val="28"/>
          <w:szCs w:val="28"/>
          <w:lang w:val="ru-RU"/>
        </w:rPr>
        <w:t>изравнителна</w:t>
      </w:r>
      <w:proofErr w:type="spellEnd"/>
      <w:r w:rsidRPr="00DF5AFB">
        <w:rPr>
          <w:sz w:val="28"/>
          <w:szCs w:val="28"/>
          <w:lang w:val="ru-RU"/>
        </w:rPr>
        <w:t xml:space="preserve"> субсидия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C7254F">
        <w:rPr>
          <w:b/>
          <w:bCs/>
          <w:sz w:val="28"/>
          <w:szCs w:val="28"/>
          <w:lang w:val="ru-RU"/>
        </w:rPr>
        <w:t>1 229 300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 xml:space="preserve">. 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</w:t>
      </w:r>
      <w:r w:rsidRPr="00DF5AFB">
        <w:rPr>
          <w:sz w:val="28"/>
          <w:szCs w:val="28"/>
          <w:lang w:val="ru-RU"/>
        </w:rPr>
        <w:t>.</w:t>
      </w:r>
      <w:r w:rsidRPr="00DF5AFB">
        <w:rPr>
          <w:noProof/>
          <w:sz w:val="28"/>
          <w:szCs w:val="28"/>
          <w:lang w:val="ru-RU"/>
        </w:rPr>
        <w:t xml:space="preserve">1.2.3.2. </w:t>
      </w:r>
      <w:r w:rsidRPr="00DF5AFB">
        <w:rPr>
          <w:bCs/>
          <w:noProof/>
          <w:sz w:val="28"/>
          <w:szCs w:val="28"/>
          <w:lang w:val="ru-RU"/>
        </w:rPr>
        <w:t xml:space="preserve">Трансфер </w:t>
      </w:r>
      <w:r w:rsidRPr="00DF5AFB">
        <w:rPr>
          <w:noProof/>
          <w:sz w:val="28"/>
          <w:szCs w:val="28"/>
          <w:lang w:val="ru-RU"/>
        </w:rPr>
        <w:t>з</w:t>
      </w:r>
      <w:r w:rsidRPr="00DF5AFB">
        <w:rPr>
          <w:sz w:val="28"/>
          <w:szCs w:val="28"/>
          <w:lang w:val="ru-RU"/>
        </w:rPr>
        <w:t xml:space="preserve">а </w:t>
      </w:r>
      <w:proofErr w:type="spellStart"/>
      <w:r w:rsidRPr="00DF5AFB">
        <w:rPr>
          <w:sz w:val="28"/>
          <w:szCs w:val="28"/>
          <w:lang w:val="ru-RU"/>
        </w:rPr>
        <w:t>з</w:t>
      </w:r>
      <w:r w:rsidRPr="00DF5AFB">
        <w:rPr>
          <w:noProof/>
          <w:sz w:val="28"/>
          <w:szCs w:val="28"/>
          <w:lang w:val="ru-RU"/>
        </w:rPr>
        <w:t>и</w:t>
      </w:r>
      <w:r w:rsidRPr="00DF5AFB">
        <w:rPr>
          <w:sz w:val="28"/>
          <w:szCs w:val="28"/>
          <w:lang w:val="ru-RU"/>
        </w:rPr>
        <w:t>мно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поддържане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r w:rsidRPr="00DF5AFB">
        <w:rPr>
          <w:noProof/>
          <w:sz w:val="28"/>
          <w:szCs w:val="28"/>
          <w:lang w:val="ru-RU"/>
        </w:rPr>
        <w:t>снегопочистване</w:t>
      </w:r>
      <w:r w:rsidRPr="00DF5AFB">
        <w:rPr>
          <w:sz w:val="28"/>
          <w:szCs w:val="28"/>
          <w:lang w:val="ru-RU"/>
        </w:rPr>
        <w:t xml:space="preserve"> в размер на  </w:t>
      </w:r>
      <w:r w:rsidRPr="0001326A">
        <w:rPr>
          <w:b/>
          <w:sz w:val="28"/>
          <w:szCs w:val="28"/>
          <w:lang w:val="ru-RU"/>
        </w:rPr>
        <w:t xml:space="preserve">109 300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>.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1.1.2.4.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Целева</w:t>
      </w:r>
      <w:proofErr w:type="spellEnd"/>
      <w:r w:rsidRPr="00DF5AFB">
        <w:rPr>
          <w:sz w:val="28"/>
          <w:szCs w:val="28"/>
          <w:lang w:val="ru-RU"/>
        </w:rPr>
        <w:t xml:space="preserve"> субсид</w:t>
      </w:r>
      <w:r w:rsidRPr="00DF5AFB">
        <w:rPr>
          <w:noProof/>
          <w:sz w:val="28"/>
          <w:szCs w:val="28"/>
          <w:lang w:val="ru-RU"/>
        </w:rPr>
        <w:t>и</w:t>
      </w:r>
      <w:r w:rsidRPr="00DF5AFB">
        <w:rPr>
          <w:sz w:val="28"/>
          <w:szCs w:val="28"/>
          <w:lang w:val="ru-RU"/>
        </w:rPr>
        <w:t xml:space="preserve">я за </w:t>
      </w:r>
      <w:r w:rsidRPr="00DF5AFB">
        <w:rPr>
          <w:noProof/>
          <w:sz w:val="28"/>
          <w:szCs w:val="28"/>
          <w:lang w:val="ru-RU"/>
        </w:rPr>
        <w:t>капиталови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01326A">
        <w:rPr>
          <w:b/>
          <w:bCs/>
          <w:noProof/>
          <w:sz w:val="28"/>
          <w:szCs w:val="28"/>
          <w:lang w:val="ru-RU"/>
        </w:rPr>
        <w:t>810 500</w:t>
      </w:r>
      <w:r w:rsidRPr="00DF5AFB"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в т.ч</w:t>
      </w:r>
      <w:r w:rsidRPr="00DF5AFB">
        <w:rPr>
          <w:noProof/>
          <w:sz w:val="28"/>
          <w:szCs w:val="28"/>
          <w:lang w:val="ru-RU"/>
        </w:rPr>
        <w:t>.:</w:t>
      </w:r>
    </w:p>
    <w:p w:rsidR="003711C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lastRenderedPageBreak/>
        <w:t xml:space="preserve">1.1.2.4.1. </w:t>
      </w:r>
      <w:r w:rsidRPr="00DF5AFB">
        <w:rPr>
          <w:noProof/>
          <w:sz w:val="28"/>
          <w:szCs w:val="28"/>
          <w:lang w:val="ru-RU"/>
        </w:rPr>
        <w:t>З</w:t>
      </w:r>
      <w:r w:rsidRPr="00DF5AFB">
        <w:rPr>
          <w:sz w:val="28"/>
          <w:szCs w:val="28"/>
          <w:lang w:val="ru-RU"/>
        </w:rPr>
        <w:t xml:space="preserve">а </w:t>
      </w:r>
      <w:proofErr w:type="spellStart"/>
      <w:r w:rsidRPr="00DF5AFB">
        <w:rPr>
          <w:sz w:val="28"/>
          <w:szCs w:val="28"/>
          <w:lang w:val="ru-RU"/>
        </w:rPr>
        <w:t>изграждане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основен</w:t>
      </w:r>
      <w:proofErr w:type="spellEnd"/>
      <w:r w:rsidRPr="00DF5AFB">
        <w:rPr>
          <w:sz w:val="28"/>
          <w:szCs w:val="28"/>
          <w:lang w:val="ru-RU"/>
        </w:rPr>
        <w:t xml:space="preserve"> ремонт </w:t>
      </w:r>
      <w:r w:rsidRPr="00DF5AFB">
        <w:rPr>
          <w:noProof/>
          <w:sz w:val="28"/>
          <w:szCs w:val="28"/>
          <w:lang w:val="ru-RU"/>
        </w:rPr>
        <w:t>н</w:t>
      </w:r>
      <w:r w:rsidRPr="00DF5AFB">
        <w:rPr>
          <w:sz w:val="28"/>
          <w:szCs w:val="28"/>
          <w:lang w:val="ru-RU"/>
        </w:rPr>
        <w:t xml:space="preserve">а </w:t>
      </w:r>
      <w:proofErr w:type="spellStart"/>
      <w:r w:rsidRPr="00DF5AFB">
        <w:rPr>
          <w:sz w:val="28"/>
          <w:szCs w:val="28"/>
          <w:lang w:val="ru-RU"/>
        </w:rPr>
        <w:t>общ</w:t>
      </w:r>
      <w:r w:rsidRPr="00DF5AFB">
        <w:rPr>
          <w:noProof/>
          <w:sz w:val="28"/>
          <w:szCs w:val="28"/>
          <w:lang w:val="ru-RU"/>
        </w:rPr>
        <w:t>и</w:t>
      </w:r>
      <w:r w:rsidRPr="00DF5AFB">
        <w:rPr>
          <w:sz w:val="28"/>
          <w:szCs w:val="28"/>
          <w:lang w:val="ru-RU"/>
        </w:rPr>
        <w:t>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пътища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 w:rsidRPr="0001326A">
        <w:rPr>
          <w:b/>
          <w:bCs/>
          <w:noProof/>
          <w:sz w:val="28"/>
          <w:szCs w:val="28"/>
          <w:lang w:val="ru-RU"/>
        </w:rPr>
        <w:t xml:space="preserve">431 200 </w:t>
      </w:r>
      <w:proofErr w:type="spellStart"/>
      <w:r w:rsidRPr="0001326A">
        <w:rPr>
          <w:b/>
          <w:bCs/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>.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 xml:space="preserve">1.1.2.4.2. </w:t>
      </w:r>
      <w:r w:rsidRPr="00DF5AFB">
        <w:rPr>
          <w:noProof/>
          <w:sz w:val="28"/>
          <w:szCs w:val="28"/>
          <w:lang w:val="ru-RU"/>
        </w:rPr>
        <w:t xml:space="preserve">За други инвестиционни разходи в размер на </w:t>
      </w:r>
      <w:r w:rsidRPr="0001326A">
        <w:rPr>
          <w:b/>
          <w:noProof/>
          <w:sz w:val="28"/>
          <w:szCs w:val="28"/>
          <w:lang w:val="ru-RU"/>
        </w:rPr>
        <w:t>379 300</w:t>
      </w:r>
      <w:r w:rsidRPr="00DF5AFB">
        <w:rPr>
          <w:noProof/>
          <w:sz w:val="28"/>
          <w:szCs w:val="28"/>
          <w:lang w:val="ru-RU"/>
        </w:rPr>
        <w:t xml:space="preserve"> лв. </w:t>
      </w:r>
    </w:p>
    <w:p w:rsidR="003711CB" w:rsidRDefault="003711CB" w:rsidP="003711CB">
      <w:pPr>
        <w:tabs>
          <w:tab w:val="left" w:pos="0"/>
          <w:tab w:val="left" w:pos="180"/>
          <w:tab w:val="left" w:pos="720"/>
        </w:tabs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1.1.2.5.</w:t>
      </w:r>
      <w:r>
        <w:rPr>
          <w:noProof/>
          <w:sz w:val="28"/>
          <w:szCs w:val="28"/>
          <w:lang w:val="ru-RU"/>
        </w:rPr>
        <w:t xml:space="preserve"> Предоставени трансфери  от ПУДООС в размер на 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01326A">
        <w:rPr>
          <w:b/>
          <w:bCs/>
          <w:noProof/>
          <w:sz w:val="28"/>
          <w:szCs w:val="28"/>
          <w:lang w:val="ru-RU"/>
        </w:rPr>
        <w:t>21 667</w:t>
      </w:r>
      <w:r>
        <w:rPr>
          <w:noProof/>
          <w:sz w:val="28"/>
          <w:szCs w:val="28"/>
          <w:lang w:val="ru-RU"/>
        </w:rPr>
        <w:t xml:space="preserve"> лв.</w:t>
      </w:r>
    </w:p>
    <w:p w:rsidR="003711CB" w:rsidRDefault="003711CB" w:rsidP="003711CB">
      <w:pPr>
        <w:tabs>
          <w:tab w:val="left" w:pos="0"/>
          <w:tab w:val="left" w:pos="180"/>
          <w:tab w:val="left" w:pos="720"/>
        </w:tabs>
        <w:jc w:val="both"/>
        <w:rPr>
          <w:bCs/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 xml:space="preserve">1.1.2.6. Трансфери между бюджети и сметки за средствата от ЕС в размер на  </w:t>
      </w:r>
      <w:r w:rsidRPr="0001326A">
        <w:rPr>
          <w:b/>
          <w:noProof/>
          <w:sz w:val="28"/>
          <w:szCs w:val="28"/>
          <w:lang w:val="ru-RU"/>
        </w:rPr>
        <w:t>0</w:t>
      </w:r>
      <w:r>
        <w:rPr>
          <w:bCs/>
          <w:noProof/>
          <w:sz w:val="28"/>
          <w:szCs w:val="28"/>
          <w:lang w:val="ru-RU"/>
        </w:rPr>
        <w:t xml:space="preserve"> лева </w:t>
      </w:r>
    </w:p>
    <w:p w:rsidR="003711CB" w:rsidRPr="00DF5AFB" w:rsidRDefault="003711CB" w:rsidP="003711CB">
      <w:pPr>
        <w:tabs>
          <w:tab w:val="left" w:pos="0"/>
          <w:tab w:val="left" w:pos="180"/>
          <w:tab w:val="left" w:pos="720"/>
        </w:tabs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</w:t>
      </w:r>
      <w:r>
        <w:rPr>
          <w:noProof/>
          <w:sz w:val="28"/>
          <w:szCs w:val="28"/>
          <w:lang w:val="ru-RU"/>
        </w:rPr>
        <w:t>7</w:t>
      </w:r>
      <w:r w:rsidRPr="00DF5AFB">
        <w:rPr>
          <w:noProof/>
          <w:sz w:val="28"/>
          <w:szCs w:val="28"/>
          <w:lang w:val="ru-RU"/>
        </w:rPr>
        <w:t xml:space="preserve">. </w:t>
      </w:r>
      <w:r w:rsidRPr="00DF5AFB">
        <w:rPr>
          <w:bCs/>
          <w:noProof/>
          <w:sz w:val="28"/>
          <w:szCs w:val="28"/>
          <w:lang w:val="ru-RU"/>
        </w:rPr>
        <w:t xml:space="preserve">Временни безлихвени заеми в размер на  </w:t>
      </w:r>
      <w:r w:rsidRPr="0001326A">
        <w:rPr>
          <w:b/>
          <w:bCs/>
          <w:noProof/>
          <w:sz w:val="28"/>
          <w:szCs w:val="28"/>
          <w:lang w:val="ru-RU"/>
        </w:rPr>
        <w:t>2</w:t>
      </w:r>
      <w:r w:rsidRPr="0001326A">
        <w:rPr>
          <w:b/>
          <w:bCs/>
          <w:noProof/>
          <w:sz w:val="28"/>
          <w:szCs w:val="28"/>
        </w:rPr>
        <w:t> </w:t>
      </w:r>
      <w:r w:rsidRPr="0001326A">
        <w:rPr>
          <w:b/>
          <w:bCs/>
          <w:noProof/>
          <w:sz w:val="28"/>
          <w:szCs w:val="28"/>
          <w:lang w:val="ru-RU"/>
        </w:rPr>
        <w:t>285 942</w:t>
      </w:r>
      <w:r w:rsidRPr="00DF5AFB">
        <w:rPr>
          <w:bCs/>
          <w:noProof/>
          <w:sz w:val="28"/>
          <w:szCs w:val="28"/>
          <w:lang w:val="ru-RU"/>
        </w:rPr>
        <w:t xml:space="preserve"> лв.</w:t>
      </w:r>
    </w:p>
    <w:p w:rsidR="003711CB" w:rsidRPr="00DF5AFB" w:rsidRDefault="003711CB" w:rsidP="003711CB">
      <w:pPr>
        <w:tabs>
          <w:tab w:val="left" w:pos="0"/>
          <w:tab w:val="left" w:pos="180"/>
          <w:tab w:val="left" w:pos="720"/>
        </w:tabs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1.1.2.</w:t>
      </w:r>
      <w:r>
        <w:rPr>
          <w:noProof/>
          <w:sz w:val="28"/>
          <w:szCs w:val="28"/>
          <w:lang w:val="ru-RU"/>
        </w:rPr>
        <w:t>8</w:t>
      </w:r>
      <w:r w:rsidRPr="00DF5AFB">
        <w:rPr>
          <w:noProof/>
          <w:sz w:val="28"/>
          <w:szCs w:val="28"/>
          <w:lang w:val="ru-RU"/>
        </w:rPr>
        <w:t xml:space="preserve">. </w:t>
      </w:r>
      <w:proofErr w:type="gramStart"/>
      <w:r w:rsidRPr="00DF5AFB">
        <w:rPr>
          <w:bCs/>
          <w:noProof/>
          <w:sz w:val="28"/>
          <w:szCs w:val="28"/>
          <w:lang w:val="ru-RU"/>
        </w:rPr>
        <w:t>Ф</w:t>
      </w:r>
      <w:r w:rsidRPr="00DF5AFB">
        <w:rPr>
          <w:noProof/>
          <w:sz w:val="28"/>
          <w:szCs w:val="28"/>
          <w:lang w:val="ru-RU"/>
        </w:rPr>
        <w:t>и</w:t>
      </w:r>
      <w:proofErr w:type="spellStart"/>
      <w:r w:rsidRPr="00DF5AFB">
        <w:rPr>
          <w:sz w:val="28"/>
          <w:szCs w:val="28"/>
          <w:lang w:val="ru-RU"/>
        </w:rPr>
        <w:t>нансиране</w:t>
      </w:r>
      <w:proofErr w:type="spellEnd"/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 xml:space="preserve">минус </w:t>
      </w:r>
      <w:r w:rsidRPr="00DF5AFB">
        <w:rPr>
          <w:sz w:val="28"/>
          <w:szCs w:val="28"/>
          <w:lang w:val="ru-RU"/>
        </w:rPr>
        <w:t>(</w:t>
      </w:r>
      <w:r w:rsidRPr="00DF5AFB">
        <w:rPr>
          <w:bCs/>
          <w:sz w:val="28"/>
          <w:szCs w:val="28"/>
          <w:lang w:val="ru-RU"/>
        </w:rPr>
        <w:t>-)</w:t>
      </w:r>
      <w:r>
        <w:rPr>
          <w:bCs/>
          <w:sz w:val="28"/>
          <w:szCs w:val="28"/>
          <w:lang w:val="ru-RU"/>
        </w:rPr>
        <w:t xml:space="preserve"> </w:t>
      </w:r>
      <w:r w:rsidRPr="00DA59F8">
        <w:rPr>
          <w:b/>
          <w:bCs/>
          <w:noProof/>
          <w:sz w:val="28"/>
          <w:szCs w:val="28"/>
          <w:lang w:val="ru-RU"/>
        </w:rPr>
        <w:t>2 747 403</w:t>
      </w:r>
      <w:r w:rsidRPr="00DF5AFB">
        <w:rPr>
          <w:bCs/>
          <w:color w:val="FF0000"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1</w:t>
      </w:r>
      <w:r w:rsidRPr="00DF5AFB">
        <w:rPr>
          <w:sz w:val="28"/>
          <w:szCs w:val="28"/>
          <w:lang w:val="ru-RU"/>
        </w:rPr>
        <w:t xml:space="preserve"> в т.ч. </w:t>
      </w:r>
      <w:proofErr w:type="spellStart"/>
      <w:r>
        <w:rPr>
          <w:sz w:val="28"/>
          <w:szCs w:val="28"/>
          <w:lang w:val="ru-RU"/>
        </w:rPr>
        <w:t>възстановяване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предоставена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финансова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помощ</w:t>
      </w:r>
      <w:proofErr w:type="spellEnd"/>
      <w:r>
        <w:rPr>
          <w:sz w:val="28"/>
          <w:szCs w:val="28"/>
          <w:lang w:val="ru-RU"/>
        </w:rPr>
        <w:t xml:space="preserve"> по решение на </w:t>
      </w:r>
      <w:proofErr w:type="spellStart"/>
      <w:r>
        <w:rPr>
          <w:sz w:val="28"/>
          <w:szCs w:val="28"/>
          <w:lang w:val="ru-RU"/>
        </w:rPr>
        <w:t>ОбС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Карнобат</w:t>
      </w:r>
      <w:proofErr w:type="spellEnd"/>
      <w:r>
        <w:rPr>
          <w:sz w:val="28"/>
          <w:szCs w:val="28"/>
          <w:lang w:val="ru-RU"/>
        </w:rPr>
        <w:t xml:space="preserve"> - </w:t>
      </w:r>
      <w:r w:rsidRPr="00985640">
        <w:rPr>
          <w:b/>
          <w:bCs/>
          <w:sz w:val="28"/>
          <w:szCs w:val="28"/>
          <w:lang w:val="ru-RU"/>
        </w:rPr>
        <w:t xml:space="preserve">102 000 </w:t>
      </w:r>
      <w:proofErr w:type="spellStart"/>
      <w:r w:rsidRPr="00985640">
        <w:rPr>
          <w:b/>
          <w:bCs/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 xml:space="preserve">., </w:t>
      </w:r>
      <w:r w:rsidRPr="00DF5AFB">
        <w:rPr>
          <w:sz w:val="28"/>
          <w:szCs w:val="28"/>
          <w:lang w:val="ru-RU"/>
        </w:rPr>
        <w:t xml:space="preserve">заем от фонд ФЛАГ  в размер на  </w:t>
      </w:r>
      <w:r w:rsidRPr="00DA59F8">
        <w:rPr>
          <w:b/>
          <w:bCs/>
          <w:sz w:val="28"/>
          <w:szCs w:val="28"/>
          <w:lang w:val="ru-RU"/>
        </w:rPr>
        <w:t>3 150 149лв</w:t>
      </w:r>
      <w:r w:rsidRPr="00DF5AFB">
        <w:rPr>
          <w:sz w:val="28"/>
          <w:szCs w:val="28"/>
          <w:lang w:val="ru-RU"/>
        </w:rPr>
        <w:t xml:space="preserve">., Погашения по договор за </w:t>
      </w:r>
      <w:proofErr w:type="spellStart"/>
      <w:r w:rsidRPr="00DF5AFB">
        <w:rPr>
          <w:sz w:val="28"/>
          <w:szCs w:val="28"/>
          <w:lang w:val="ru-RU"/>
        </w:rPr>
        <w:t>цесия</w:t>
      </w:r>
      <w:proofErr w:type="spellEnd"/>
      <w:r w:rsidRPr="00DF5AFB">
        <w:rPr>
          <w:sz w:val="28"/>
          <w:szCs w:val="28"/>
          <w:lang w:val="ru-RU"/>
        </w:rPr>
        <w:t xml:space="preserve"> с фонд за </w:t>
      </w:r>
      <w:proofErr w:type="spellStart"/>
      <w:r w:rsidRPr="00DF5AFB">
        <w:rPr>
          <w:sz w:val="28"/>
          <w:szCs w:val="28"/>
          <w:lang w:val="ru-RU"/>
        </w:rPr>
        <w:t>Енергийна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ефективност</w:t>
      </w:r>
      <w:proofErr w:type="spellEnd"/>
      <w:r w:rsidRPr="00DF5AFB">
        <w:rPr>
          <w:sz w:val="28"/>
          <w:szCs w:val="28"/>
          <w:lang w:val="ru-RU"/>
        </w:rPr>
        <w:t>, минус</w:t>
      </w:r>
      <w:r>
        <w:rPr>
          <w:sz w:val="28"/>
          <w:szCs w:val="28"/>
          <w:lang w:val="ru-RU"/>
        </w:rPr>
        <w:t xml:space="preserve"> </w:t>
      </w:r>
      <w:r w:rsidRPr="00DF5AFB">
        <w:rPr>
          <w:sz w:val="28"/>
          <w:szCs w:val="28"/>
          <w:lang w:val="ru-RU"/>
        </w:rPr>
        <w:t>(</w:t>
      </w:r>
      <w:r w:rsidRPr="00DF5AFB">
        <w:rPr>
          <w:bCs/>
          <w:sz w:val="28"/>
          <w:szCs w:val="28"/>
          <w:lang w:val="ru-RU"/>
        </w:rPr>
        <w:t xml:space="preserve">-) </w:t>
      </w:r>
      <w:r w:rsidRPr="0039335E">
        <w:rPr>
          <w:b/>
          <w:sz w:val="28"/>
          <w:szCs w:val="28"/>
          <w:lang w:val="ru-RU"/>
        </w:rPr>
        <w:t>39 344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и погашения по </w:t>
      </w:r>
      <w:proofErr w:type="spellStart"/>
      <w:r>
        <w:rPr>
          <w:sz w:val="28"/>
          <w:szCs w:val="28"/>
          <w:lang w:val="ru-RU"/>
        </w:rPr>
        <w:t>заеми</w:t>
      </w:r>
      <w:proofErr w:type="spellEnd"/>
      <w:r>
        <w:rPr>
          <w:sz w:val="28"/>
          <w:szCs w:val="28"/>
          <w:lang w:val="ru-RU"/>
        </w:rPr>
        <w:t xml:space="preserve"> от фонд ФЛАГ за</w:t>
      </w:r>
      <w:proofErr w:type="gram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Претоварна</w:t>
      </w:r>
      <w:proofErr w:type="spellEnd"/>
      <w:r>
        <w:rPr>
          <w:sz w:val="28"/>
          <w:szCs w:val="28"/>
          <w:lang w:val="ru-RU"/>
        </w:rPr>
        <w:t xml:space="preserve"> станция за </w:t>
      </w:r>
      <w:proofErr w:type="spellStart"/>
      <w:r>
        <w:rPr>
          <w:sz w:val="28"/>
          <w:szCs w:val="28"/>
          <w:lang w:val="ru-RU"/>
        </w:rPr>
        <w:t>отпадъци</w:t>
      </w:r>
      <w:proofErr w:type="spellEnd"/>
      <w:r>
        <w:rPr>
          <w:sz w:val="28"/>
          <w:szCs w:val="28"/>
          <w:lang w:val="ru-RU"/>
        </w:rPr>
        <w:t xml:space="preserve">» -  минус </w:t>
      </w:r>
      <w:r w:rsidRPr="00DF5AFB">
        <w:rPr>
          <w:sz w:val="28"/>
          <w:szCs w:val="28"/>
          <w:lang w:val="ru-RU"/>
        </w:rPr>
        <w:t>(</w:t>
      </w:r>
      <w:r w:rsidRPr="00DF5AFB">
        <w:rPr>
          <w:bCs/>
          <w:sz w:val="28"/>
          <w:szCs w:val="28"/>
          <w:lang w:val="ru-RU"/>
        </w:rPr>
        <w:t xml:space="preserve">-) </w:t>
      </w:r>
      <w:r w:rsidRPr="00DA59F8">
        <w:rPr>
          <w:b/>
          <w:bCs/>
          <w:sz w:val="28"/>
          <w:szCs w:val="28"/>
          <w:lang w:val="ru-RU"/>
        </w:rPr>
        <w:t>4 368</w:t>
      </w:r>
      <w:r>
        <w:rPr>
          <w:b/>
          <w:bCs/>
          <w:sz w:val="28"/>
          <w:szCs w:val="28"/>
          <w:lang w:val="ru-RU"/>
        </w:rPr>
        <w:t> </w:t>
      </w:r>
      <w:r w:rsidRPr="00DA59F8">
        <w:rPr>
          <w:b/>
          <w:bCs/>
          <w:sz w:val="28"/>
          <w:szCs w:val="28"/>
          <w:lang w:val="ru-RU"/>
        </w:rPr>
        <w:t>322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A59F8">
        <w:rPr>
          <w:b/>
          <w:bCs/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 и за «</w:t>
      </w:r>
      <w:proofErr w:type="spellStart"/>
      <w:r>
        <w:rPr>
          <w:sz w:val="28"/>
          <w:szCs w:val="28"/>
          <w:lang w:val="ru-RU"/>
        </w:rPr>
        <w:t>Маркели</w:t>
      </w:r>
      <w:proofErr w:type="spellEnd"/>
      <w:r>
        <w:rPr>
          <w:sz w:val="28"/>
          <w:szCs w:val="28"/>
          <w:lang w:val="ru-RU"/>
        </w:rPr>
        <w:t xml:space="preserve">» - </w:t>
      </w:r>
      <w:r w:rsidRPr="00985640">
        <w:rPr>
          <w:b/>
          <w:bCs/>
          <w:sz w:val="28"/>
          <w:szCs w:val="28"/>
          <w:lang w:val="ru-RU"/>
        </w:rPr>
        <w:t>1 391 866лв</w:t>
      </w:r>
      <w:r>
        <w:rPr>
          <w:sz w:val="28"/>
          <w:szCs w:val="28"/>
          <w:lang w:val="ru-RU"/>
        </w:rPr>
        <w:t>.</w:t>
      </w:r>
      <w:r w:rsidRPr="00DF5AFB">
        <w:rPr>
          <w:sz w:val="28"/>
          <w:szCs w:val="28"/>
          <w:lang w:val="ru-RU"/>
        </w:rPr>
        <w:t xml:space="preserve"> и о</w:t>
      </w:r>
      <w:r w:rsidRPr="00DF5AFB">
        <w:rPr>
          <w:noProof/>
          <w:sz w:val="28"/>
          <w:szCs w:val="28"/>
          <w:lang w:val="ru-RU"/>
        </w:rPr>
        <w:t xml:space="preserve">тчисления по Закона за управление на отпадъците в размер на </w:t>
      </w:r>
      <w:r w:rsidRPr="00DF5AFB">
        <w:rPr>
          <w:sz w:val="28"/>
          <w:szCs w:val="28"/>
          <w:lang w:val="ru-RU"/>
        </w:rPr>
        <w:t>минус</w:t>
      </w:r>
      <w:r>
        <w:rPr>
          <w:sz w:val="28"/>
          <w:szCs w:val="28"/>
          <w:lang w:val="ru-RU"/>
        </w:rPr>
        <w:t xml:space="preserve"> </w:t>
      </w:r>
      <w:r w:rsidRPr="00DF5AFB">
        <w:rPr>
          <w:sz w:val="28"/>
          <w:szCs w:val="28"/>
          <w:lang w:val="ru-RU"/>
        </w:rPr>
        <w:t>(</w:t>
      </w:r>
      <w:r w:rsidRPr="00DF5AFB">
        <w:rPr>
          <w:bCs/>
          <w:sz w:val="28"/>
          <w:szCs w:val="28"/>
          <w:lang w:val="ru-RU"/>
        </w:rPr>
        <w:t xml:space="preserve">-) </w:t>
      </w:r>
      <w:r w:rsidRPr="0039335E">
        <w:rPr>
          <w:b/>
          <w:noProof/>
          <w:sz w:val="28"/>
          <w:szCs w:val="28"/>
          <w:lang w:val="ru-RU"/>
        </w:rPr>
        <w:t>200 000</w:t>
      </w:r>
      <w:r w:rsidRPr="00DF5AFB">
        <w:rPr>
          <w:bCs/>
          <w:noProof/>
          <w:sz w:val="28"/>
          <w:szCs w:val="28"/>
          <w:lang w:val="ru-RU"/>
        </w:rPr>
        <w:t xml:space="preserve"> </w:t>
      </w:r>
      <w:r w:rsidRPr="00DF5AFB">
        <w:rPr>
          <w:noProof/>
          <w:sz w:val="28"/>
          <w:szCs w:val="28"/>
          <w:lang w:val="ru-RU"/>
        </w:rPr>
        <w:t>лв.,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съглас</w:t>
      </w:r>
      <w:r w:rsidRPr="00DF5AFB">
        <w:rPr>
          <w:noProof/>
          <w:sz w:val="28"/>
          <w:szCs w:val="28"/>
          <w:lang w:val="ru-RU"/>
        </w:rPr>
        <w:t>н</w:t>
      </w:r>
      <w:r w:rsidRPr="00DF5AFB">
        <w:rPr>
          <w:sz w:val="28"/>
          <w:szCs w:val="28"/>
          <w:lang w:val="ru-RU"/>
        </w:rPr>
        <w:t>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1</w:t>
      </w:r>
    </w:p>
    <w:p w:rsidR="003711CB" w:rsidRPr="00DF5AFB" w:rsidRDefault="003711CB" w:rsidP="003711CB">
      <w:pPr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1.1.2.7.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Преходен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остатък</w:t>
      </w:r>
      <w:proofErr w:type="spellEnd"/>
      <w:r w:rsidRPr="00DF5AFB">
        <w:rPr>
          <w:sz w:val="28"/>
          <w:szCs w:val="28"/>
          <w:lang w:val="ru-RU"/>
        </w:rPr>
        <w:t xml:space="preserve"> от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2014</w:t>
      </w:r>
      <w:r w:rsidRPr="00DF5AFB">
        <w:rPr>
          <w:sz w:val="28"/>
          <w:szCs w:val="28"/>
          <w:lang w:val="ru-RU"/>
        </w:rPr>
        <w:t xml:space="preserve"> г.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985640">
        <w:rPr>
          <w:b/>
          <w:bCs/>
          <w:noProof/>
          <w:sz w:val="28"/>
          <w:szCs w:val="28"/>
          <w:lang w:val="ru-RU"/>
        </w:rPr>
        <w:t>1 450 258</w:t>
      </w:r>
      <w:r w:rsidRPr="00DF5AFB">
        <w:rPr>
          <w:noProof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2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/>
          <w:bCs/>
          <w:noProof/>
          <w:sz w:val="28"/>
          <w:szCs w:val="28"/>
          <w:u w:val="single"/>
          <w:lang w:val="ru-RU"/>
        </w:rPr>
        <w:t>1.2. По разходите</w:t>
      </w:r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B71A3F">
        <w:rPr>
          <w:b/>
          <w:noProof/>
          <w:color w:val="000000"/>
          <w:sz w:val="28"/>
          <w:szCs w:val="28"/>
          <w:lang w:val="ru-RU"/>
        </w:rPr>
        <w:t>16 44</w:t>
      </w:r>
      <w:r>
        <w:rPr>
          <w:b/>
          <w:noProof/>
          <w:color w:val="000000"/>
          <w:sz w:val="28"/>
          <w:szCs w:val="28"/>
          <w:lang w:val="ru-RU"/>
        </w:rPr>
        <w:t>6 </w:t>
      </w:r>
      <w:r w:rsidRPr="00B71A3F">
        <w:rPr>
          <w:b/>
          <w:noProof/>
          <w:color w:val="000000"/>
          <w:sz w:val="28"/>
          <w:szCs w:val="28"/>
          <w:lang w:val="ru-RU"/>
        </w:rPr>
        <w:t>533</w:t>
      </w:r>
      <w:r>
        <w:rPr>
          <w:noProof/>
          <w:color w:val="000000"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</w:t>
      </w:r>
      <w:proofErr w:type="spellEnd"/>
      <w:r w:rsidRPr="00DF5AFB">
        <w:rPr>
          <w:sz w:val="28"/>
          <w:szCs w:val="28"/>
          <w:lang w:val="ru-RU"/>
        </w:rPr>
        <w:t xml:space="preserve"> по функции, 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параграфи</w:t>
      </w:r>
      <w:proofErr w:type="spellEnd"/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  </w:t>
      </w:r>
      <w:r w:rsidRPr="00DF5AFB">
        <w:rPr>
          <w:noProof/>
          <w:sz w:val="28"/>
          <w:szCs w:val="28"/>
          <w:lang w:val="ru-RU"/>
        </w:rPr>
        <w:t>№ 3</w:t>
      </w:r>
      <w:r w:rsidRPr="00DF5AFB">
        <w:rPr>
          <w:sz w:val="28"/>
          <w:szCs w:val="28"/>
          <w:lang w:val="ru-RU"/>
        </w:rPr>
        <w:t xml:space="preserve"> в т.ч</w:t>
      </w:r>
      <w:r w:rsidRPr="00DF5AFB">
        <w:rPr>
          <w:noProof/>
          <w:sz w:val="28"/>
          <w:szCs w:val="28"/>
          <w:lang w:val="ru-RU"/>
        </w:rPr>
        <w:t>.: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>1.2.1.</w:t>
      </w:r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делегирани</w:t>
      </w:r>
      <w:proofErr w:type="spellEnd"/>
      <w:r w:rsidRPr="00DF5AFB">
        <w:rPr>
          <w:sz w:val="28"/>
          <w:szCs w:val="28"/>
          <w:lang w:val="ru-RU"/>
        </w:rPr>
        <w:t xml:space="preserve"> 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B71A3F">
        <w:rPr>
          <w:b/>
          <w:noProof/>
          <w:color w:val="000000"/>
          <w:sz w:val="28"/>
          <w:szCs w:val="28"/>
          <w:lang w:val="ru-RU"/>
        </w:rPr>
        <w:t>8 969</w:t>
      </w:r>
      <w:r>
        <w:rPr>
          <w:b/>
          <w:noProof/>
          <w:color w:val="000000"/>
          <w:sz w:val="28"/>
          <w:szCs w:val="28"/>
          <w:lang w:val="ru-RU"/>
        </w:rPr>
        <w:t> </w:t>
      </w:r>
      <w:r w:rsidRPr="00B71A3F">
        <w:rPr>
          <w:b/>
          <w:noProof/>
          <w:color w:val="000000"/>
          <w:sz w:val="28"/>
          <w:szCs w:val="28"/>
          <w:lang w:val="ru-RU"/>
        </w:rPr>
        <w:t>136</w:t>
      </w:r>
      <w:r w:rsidRPr="00DF5AFB">
        <w:rPr>
          <w:bCs/>
          <w:sz w:val="28"/>
          <w:szCs w:val="28"/>
          <w:lang w:val="ru-RU"/>
        </w:rPr>
        <w:t xml:space="preserve"> 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.,</w:t>
      </w:r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тях</w:t>
      </w:r>
      <w:proofErr w:type="spellEnd"/>
      <w:r w:rsidRPr="00DF5AFB">
        <w:rPr>
          <w:sz w:val="28"/>
          <w:szCs w:val="28"/>
          <w:lang w:val="ru-RU"/>
        </w:rPr>
        <w:t>: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bCs/>
          <w:noProof/>
          <w:sz w:val="28"/>
          <w:szCs w:val="28"/>
          <w:lang w:val="ru-RU"/>
        </w:rPr>
        <w:t>1.2.2.</w:t>
      </w:r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допълнително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финансиране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делегирани</w:t>
      </w:r>
      <w:proofErr w:type="spellEnd"/>
      <w:r w:rsidRPr="00DF5AFB">
        <w:rPr>
          <w:sz w:val="28"/>
          <w:szCs w:val="28"/>
          <w:lang w:val="ru-RU"/>
        </w:rPr>
        <w:t xml:space="preserve"> 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със</w:t>
      </w:r>
      <w:proofErr w:type="spellEnd"/>
      <w:r w:rsidRPr="00DF5AFB">
        <w:rPr>
          <w:sz w:val="28"/>
          <w:szCs w:val="28"/>
          <w:lang w:val="ru-RU"/>
        </w:rPr>
        <w:t xml:space="preserve"> средства от </w:t>
      </w:r>
      <w:proofErr w:type="spellStart"/>
      <w:r w:rsidRPr="00DF5AFB">
        <w:rPr>
          <w:sz w:val="28"/>
          <w:szCs w:val="28"/>
          <w:lang w:val="ru-RU"/>
        </w:rPr>
        <w:t>собствените</w:t>
      </w:r>
      <w:proofErr w:type="spellEnd"/>
      <w:r w:rsidRPr="00DF5AFB">
        <w:rPr>
          <w:sz w:val="28"/>
          <w:szCs w:val="28"/>
          <w:lang w:val="ru-RU"/>
        </w:rPr>
        <w:t xml:space="preserve"> приходи и от </w:t>
      </w:r>
      <w:proofErr w:type="spellStart"/>
      <w:r w:rsidRPr="00DF5AFB">
        <w:rPr>
          <w:sz w:val="28"/>
          <w:szCs w:val="28"/>
          <w:lang w:val="ru-RU"/>
        </w:rPr>
        <w:t>изравнителната</w:t>
      </w:r>
      <w:proofErr w:type="spellEnd"/>
      <w:r w:rsidRPr="00DF5AFB">
        <w:rPr>
          <w:sz w:val="28"/>
          <w:szCs w:val="28"/>
          <w:lang w:val="ru-RU"/>
        </w:rPr>
        <w:t xml:space="preserve"> субсидия в размер </w:t>
      </w:r>
      <w:proofErr w:type="gramStart"/>
      <w:r w:rsidRPr="00DF5AFB">
        <w:rPr>
          <w:sz w:val="28"/>
          <w:szCs w:val="28"/>
          <w:lang w:val="ru-RU"/>
        </w:rPr>
        <w:t>на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r w:rsidRPr="006F5928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87</w:t>
      </w:r>
      <w:r w:rsidRPr="006F5928">
        <w:rPr>
          <w:b/>
          <w:sz w:val="28"/>
          <w:szCs w:val="28"/>
          <w:lang w:val="ru-RU"/>
        </w:rPr>
        <w:t xml:space="preserve"> 000 </w:t>
      </w:r>
      <w:proofErr w:type="spellStart"/>
      <w:r w:rsidRPr="006F5928">
        <w:rPr>
          <w:b/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.;</w:t>
      </w:r>
    </w:p>
    <w:p w:rsidR="003711CB" w:rsidRPr="00DF5AFB" w:rsidRDefault="003711CB" w:rsidP="003711CB">
      <w:pPr>
        <w:jc w:val="both"/>
        <w:rPr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1.2.3.</w:t>
      </w:r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89781F">
        <w:rPr>
          <w:b/>
          <w:bCs/>
          <w:noProof/>
          <w:sz w:val="28"/>
          <w:szCs w:val="28"/>
          <w:lang w:val="ru-RU"/>
        </w:rPr>
        <w:t>7 19</w:t>
      </w:r>
      <w:r>
        <w:rPr>
          <w:b/>
          <w:bCs/>
          <w:noProof/>
          <w:sz w:val="28"/>
          <w:szCs w:val="28"/>
          <w:lang w:val="ru-RU"/>
        </w:rPr>
        <w:t>0</w:t>
      </w:r>
      <w:r w:rsidRPr="0089781F">
        <w:rPr>
          <w:b/>
          <w:bCs/>
          <w:noProof/>
          <w:sz w:val="28"/>
          <w:szCs w:val="28"/>
          <w:lang w:val="ru-RU"/>
        </w:rPr>
        <w:t xml:space="preserve"> 397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r w:rsidRPr="00DF5AFB">
        <w:rPr>
          <w:noProof/>
          <w:sz w:val="28"/>
          <w:szCs w:val="28"/>
          <w:lang w:val="ru-RU"/>
        </w:rPr>
        <w:t>.,в</w:t>
      </w:r>
      <w:proofErr w:type="spellEnd"/>
      <w:r w:rsidRPr="00DF5AFB">
        <w:rPr>
          <w:noProof/>
          <w:sz w:val="28"/>
          <w:szCs w:val="28"/>
          <w:lang w:val="ru-RU"/>
        </w:rPr>
        <w:t xml:space="preserve"> т.ч. р</w:t>
      </w:r>
      <w:proofErr w:type="spellStart"/>
      <w:r w:rsidRPr="00DF5AFB">
        <w:rPr>
          <w:sz w:val="28"/>
          <w:szCs w:val="28"/>
          <w:lang w:val="ru-RU"/>
        </w:rPr>
        <w:t>езерв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неотложни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непредвидени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>
        <w:rPr>
          <w:sz w:val="28"/>
          <w:szCs w:val="28"/>
          <w:lang w:val="ru-RU"/>
        </w:rPr>
        <w:t xml:space="preserve"> </w:t>
      </w:r>
      <w:r w:rsidRPr="0089781F">
        <w:rPr>
          <w:b/>
          <w:bCs/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</w:t>
      </w:r>
      <w:r w:rsidRPr="0089781F">
        <w:rPr>
          <w:b/>
          <w:bCs/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</w:t>
      </w:r>
    </w:p>
    <w:p w:rsidR="003711CB" w:rsidRPr="00DF5AFB" w:rsidRDefault="003711CB" w:rsidP="003711CB">
      <w:pPr>
        <w:jc w:val="both"/>
        <w:rPr>
          <w:bCs/>
          <w:sz w:val="28"/>
          <w:szCs w:val="28"/>
        </w:rPr>
      </w:pPr>
      <w:r w:rsidRPr="00DF5AFB">
        <w:rPr>
          <w:noProof/>
          <w:sz w:val="28"/>
          <w:szCs w:val="28"/>
          <w:lang w:val="ru-RU"/>
        </w:rPr>
        <w:t>1.3</w:t>
      </w:r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bCs/>
          <w:sz w:val="28"/>
          <w:szCs w:val="28"/>
          <w:lang w:val="ru-RU"/>
        </w:rPr>
        <w:t>Утвърждава</w:t>
      </w:r>
      <w:proofErr w:type="spellEnd"/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бюджетно</w:t>
      </w:r>
      <w:proofErr w:type="spellEnd"/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салдо</w:t>
      </w:r>
      <w:proofErr w:type="spellEnd"/>
      <w:r w:rsidRPr="00DF5AFB">
        <w:rPr>
          <w:bCs/>
          <w:sz w:val="28"/>
          <w:szCs w:val="28"/>
          <w:lang w:val="ru-RU"/>
        </w:rPr>
        <w:t xml:space="preserve"> по </w:t>
      </w:r>
      <w:proofErr w:type="spellStart"/>
      <w:r w:rsidRPr="00DF5AFB">
        <w:rPr>
          <w:bCs/>
          <w:sz w:val="28"/>
          <w:szCs w:val="28"/>
          <w:lang w:val="ru-RU"/>
        </w:rPr>
        <w:t>общинския</w:t>
      </w:r>
      <w:proofErr w:type="spellEnd"/>
      <w:r w:rsidRPr="00DF5AFB">
        <w:rPr>
          <w:bCs/>
          <w:sz w:val="28"/>
          <w:szCs w:val="28"/>
          <w:lang w:val="ru-RU"/>
        </w:rPr>
        <w:t xml:space="preserve"> бюджет, </w:t>
      </w:r>
      <w:proofErr w:type="spellStart"/>
      <w:r w:rsidRPr="00DF5AFB">
        <w:rPr>
          <w:bCs/>
          <w:sz w:val="28"/>
          <w:szCs w:val="28"/>
          <w:lang w:val="ru-RU"/>
        </w:rPr>
        <w:t>изчислено</w:t>
      </w:r>
      <w:proofErr w:type="spellEnd"/>
      <w:r w:rsidRPr="00DF5AFB">
        <w:rPr>
          <w:bCs/>
          <w:sz w:val="28"/>
          <w:szCs w:val="28"/>
          <w:lang w:val="ru-RU"/>
        </w:rPr>
        <w:t xml:space="preserve"> на </w:t>
      </w:r>
      <w:proofErr w:type="spellStart"/>
      <w:r w:rsidRPr="00DF5AFB">
        <w:rPr>
          <w:bCs/>
          <w:sz w:val="28"/>
          <w:szCs w:val="28"/>
          <w:lang w:val="ru-RU"/>
        </w:rPr>
        <w:t>касова</w:t>
      </w:r>
      <w:proofErr w:type="spellEnd"/>
      <w:r w:rsidRPr="00DF5AFB">
        <w:rPr>
          <w:bCs/>
          <w:sz w:val="28"/>
          <w:szCs w:val="28"/>
          <w:lang w:val="ru-RU"/>
        </w:rPr>
        <w:t xml:space="preserve"> основа в размер на </w:t>
      </w:r>
      <w:r w:rsidRPr="0089781F">
        <w:rPr>
          <w:b/>
          <w:sz w:val="28"/>
          <w:szCs w:val="28"/>
          <w:lang w:val="ru-RU"/>
        </w:rPr>
        <w:t>0,00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лв</w:t>
      </w:r>
      <w:proofErr w:type="spellEnd"/>
      <w:r w:rsidRPr="00DF5AFB">
        <w:rPr>
          <w:bCs/>
          <w:sz w:val="28"/>
          <w:szCs w:val="28"/>
          <w:lang w:val="ru-RU"/>
        </w:rPr>
        <w:t>.</w:t>
      </w:r>
    </w:p>
    <w:p w:rsidR="003711CB" w:rsidRPr="00DF5AFB" w:rsidRDefault="003711CB" w:rsidP="003711CB">
      <w:pPr>
        <w:jc w:val="both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486.</w:t>
      </w:r>
      <w:r w:rsidRPr="00DF5AFB">
        <w:rPr>
          <w:noProof/>
          <w:sz w:val="28"/>
          <w:szCs w:val="28"/>
          <w:lang w:val="ru-RU"/>
        </w:rPr>
        <w:t xml:space="preserve">2. </w:t>
      </w:r>
      <w:proofErr w:type="gramStart"/>
      <w:r w:rsidRPr="00DF5AFB">
        <w:rPr>
          <w:sz w:val="28"/>
          <w:szCs w:val="28"/>
          <w:lang w:val="ru-RU"/>
        </w:rPr>
        <w:t>Приема</w:t>
      </w:r>
      <w:r w:rsidRPr="00DF5AFB">
        <w:rPr>
          <w:bCs/>
          <w:noProof/>
          <w:sz w:val="28"/>
          <w:szCs w:val="28"/>
          <w:lang w:val="ru-RU"/>
        </w:rPr>
        <w:t xml:space="preserve"> инвестиционната програма за </w:t>
      </w:r>
      <w:r>
        <w:rPr>
          <w:bCs/>
          <w:noProof/>
          <w:sz w:val="28"/>
          <w:szCs w:val="28"/>
          <w:lang w:val="ru-RU"/>
        </w:rPr>
        <w:t>2015</w:t>
      </w:r>
      <w:r w:rsidRPr="00DF5AFB">
        <w:rPr>
          <w:bCs/>
          <w:noProof/>
          <w:sz w:val="28"/>
          <w:szCs w:val="28"/>
          <w:lang w:val="ru-RU"/>
        </w:rPr>
        <w:t>г. (поименен списък по обекти, видове разходи и източници на финансиране)</w:t>
      </w:r>
      <w:r w:rsidRPr="00DF5AFB">
        <w:rPr>
          <w:sz w:val="28"/>
          <w:szCs w:val="28"/>
          <w:lang w:val="ru-RU"/>
        </w:rPr>
        <w:t xml:space="preserve"> в размер на</w:t>
      </w:r>
      <w:r w:rsidRPr="00DF5AFB">
        <w:rPr>
          <w:noProof/>
          <w:sz w:val="28"/>
          <w:szCs w:val="28"/>
          <w:lang w:val="ru-RU"/>
        </w:rPr>
        <w:t xml:space="preserve"> </w:t>
      </w:r>
      <w:r w:rsidRPr="0089781F">
        <w:rPr>
          <w:b/>
          <w:bCs/>
          <w:noProof/>
          <w:sz w:val="28"/>
          <w:szCs w:val="28"/>
          <w:lang w:val="ru-RU"/>
        </w:rPr>
        <w:t>2 1</w:t>
      </w:r>
      <w:r>
        <w:rPr>
          <w:b/>
          <w:bCs/>
          <w:noProof/>
          <w:sz w:val="28"/>
          <w:szCs w:val="28"/>
          <w:lang w:val="ru-RU"/>
        </w:rPr>
        <w:t>7</w:t>
      </w:r>
      <w:r w:rsidRPr="0089781F">
        <w:rPr>
          <w:b/>
          <w:bCs/>
          <w:noProof/>
          <w:sz w:val="28"/>
          <w:szCs w:val="28"/>
          <w:lang w:val="ru-RU"/>
        </w:rPr>
        <w:t>0 291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noProof/>
          <w:sz w:val="28"/>
          <w:szCs w:val="28"/>
          <w:lang w:val="ru-RU"/>
        </w:rPr>
        <w:t>.</w:t>
      </w:r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 </w:t>
      </w:r>
      <w:r w:rsidRPr="00DF5AFB">
        <w:rPr>
          <w:noProof/>
          <w:sz w:val="28"/>
          <w:szCs w:val="28"/>
          <w:lang w:val="ru-RU"/>
        </w:rPr>
        <w:t>№ 4</w:t>
      </w:r>
      <w:proofErr w:type="gramEnd"/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bCs/>
          <w:sz w:val="28"/>
          <w:szCs w:val="28"/>
          <w:lang w:val="ru-RU"/>
        </w:rPr>
        <w:t xml:space="preserve">2.1. </w:t>
      </w:r>
      <w:proofErr w:type="spellStart"/>
      <w:r w:rsidRPr="00DF5AFB">
        <w:rPr>
          <w:sz w:val="28"/>
          <w:szCs w:val="28"/>
          <w:lang w:val="ru-RU"/>
        </w:rPr>
        <w:t>Одобрява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разпределението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целевата</w:t>
      </w:r>
      <w:proofErr w:type="spellEnd"/>
      <w:r w:rsidRPr="00DF5AFB">
        <w:rPr>
          <w:sz w:val="28"/>
          <w:szCs w:val="28"/>
          <w:lang w:val="ru-RU"/>
        </w:rPr>
        <w:t xml:space="preserve"> субсидия за </w:t>
      </w:r>
      <w:proofErr w:type="spellStart"/>
      <w:r w:rsidRPr="00DF5AFB">
        <w:rPr>
          <w:sz w:val="28"/>
          <w:szCs w:val="28"/>
          <w:lang w:val="ru-RU"/>
        </w:rPr>
        <w:t>капиталови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вкл</w:t>
      </w:r>
      <w:proofErr w:type="spellEnd"/>
      <w:r w:rsidRPr="00DF5AFB">
        <w:rPr>
          <w:sz w:val="28"/>
          <w:szCs w:val="28"/>
          <w:lang w:val="ru-RU"/>
        </w:rPr>
        <w:t xml:space="preserve">. и за  </w:t>
      </w:r>
      <w:proofErr w:type="spellStart"/>
      <w:r w:rsidRPr="00DF5AFB">
        <w:rPr>
          <w:sz w:val="28"/>
          <w:szCs w:val="28"/>
          <w:lang w:val="ru-RU"/>
        </w:rPr>
        <w:t>изграждане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основен</w:t>
      </w:r>
      <w:proofErr w:type="spellEnd"/>
      <w:r w:rsidRPr="00DF5AFB">
        <w:rPr>
          <w:sz w:val="28"/>
          <w:szCs w:val="28"/>
          <w:lang w:val="ru-RU"/>
        </w:rPr>
        <w:t xml:space="preserve"> ремонт </w:t>
      </w:r>
      <w:r w:rsidRPr="00DF5AFB">
        <w:rPr>
          <w:noProof/>
          <w:sz w:val="28"/>
          <w:szCs w:val="28"/>
          <w:lang w:val="ru-RU"/>
        </w:rPr>
        <w:t>н</w:t>
      </w:r>
      <w:r w:rsidRPr="00DF5AFB">
        <w:rPr>
          <w:sz w:val="28"/>
          <w:szCs w:val="28"/>
          <w:lang w:val="ru-RU"/>
        </w:rPr>
        <w:t xml:space="preserve">а </w:t>
      </w:r>
      <w:proofErr w:type="spellStart"/>
      <w:r w:rsidRPr="00DF5AFB">
        <w:rPr>
          <w:sz w:val="28"/>
          <w:szCs w:val="28"/>
          <w:lang w:val="ru-RU"/>
        </w:rPr>
        <w:t>общ</w:t>
      </w:r>
      <w:r w:rsidRPr="00DF5AFB">
        <w:rPr>
          <w:noProof/>
          <w:sz w:val="28"/>
          <w:szCs w:val="28"/>
          <w:lang w:val="ru-RU"/>
        </w:rPr>
        <w:t>и</w:t>
      </w:r>
      <w:r w:rsidRPr="00DF5AFB">
        <w:rPr>
          <w:sz w:val="28"/>
          <w:szCs w:val="28"/>
          <w:lang w:val="ru-RU"/>
        </w:rPr>
        <w:t>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пътища</w:t>
      </w:r>
      <w:proofErr w:type="spellEnd"/>
      <w:r w:rsidRPr="00DF5AFB">
        <w:rPr>
          <w:sz w:val="28"/>
          <w:szCs w:val="28"/>
          <w:lang w:val="ru-RU"/>
        </w:rPr>
        <w:t xml:space="preserve"> в размер на </w:t>
      </w:r>
      <w:r w:rsidRPr="0089781F">
        <w:rPr>
          <w:b/>
          <w:bCs/>
          <w:sz w:val="28"/>
          <w:szCs w:val="28"/>
          <w:lang w:val="ru-RU"/>
        </w:rPr>
        <w:t xml:space="preserve">810 500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4</w:t>
      </w:r>
    </w:p>
    <w:p w:rsidR="003711CB" w:rsidRDefault="003711CB" w:rsidP="003711CB">
      <w:pPr>
        <w:jc w:val="both"/>
        <w:rPr>
          <w:sz w:val="28"/>
          <w:szCs w:val="28"/>
        </w:rPr>
      </w:pPr>
      <w:r w:rsidRPr="00DF5AFB">
        <w:rPr>
          <w:bCs/>
          <w:sz w:val="28"/>
          <w:szCs w:val="28"/>
          <w:lang w:val="ru-RU"/>
        </w:rPr>
        <w:t xml:space="preserve">2.2. </w:t>
      </w:r>
      <w:r w:rsidRPr="00DF5AFB">
        <w:rPr>
          <w:sz w:val="28"/>
          <w:szCs w:val="28"/>
          <w:lang w:val="ru-RU"/>
        </w:rPr>
        <w:t xml:space="preserve">Приема </w:t>
      </w:r>
      <w:proofErr w:type="spellStart"/>
      <w:r w:rsidRPr="00DF5AFB">
        <w:rPr>
          <w:sz w:val="28"/>
          <w:szCs w:val="28"/>
          <w:lang w:val="ru-RU"/>
        </w:rPr>
        <w:t>разчет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финансирани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>с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>приходи</w:t>
      </w:r>
      <w:proofErr w:type="gram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постъпленията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продажба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нефинансови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активи</w:t>
      </w:r>
      <w:proofErr w:type="spellEnd"/>
      <w:r w:rsidRPr="00DF5AFB">
        <w:rPr>
          <w:sz w:val="28"/>
          <w:szCs w:val="28"/>
          <w:lang w:val="ru-RU"/>
        </w:rPr>
        <w:t xml:space="preserve"> в разм</w:t>
      </w:r>
      <w:r>
        <w:rPr>
          <w:sz w:val="28"/>
          <w:szCs w:val="28"/>
          <w:lang w:val="ru-RU"/>
        </w:rPr>
        <w:t>е</w:t>
      </w:r>
      <w:r w:rsidRPr="00DF5AFB">
        <w:rPr>
          <w:sz w:val="28"/>
          <w:szCs w:val="28"/>
          <w:lang w:val="ru-RU"/>
        </w:rPr>
        <w:t xml:space="preserve">р на </w:t>
      </w:r>
      <w:r w:rsidRPr="00DF5AFB">
        <w:rPr>
          <w:bCs/>
          <w:sz w:val="28"/>
          <w:szCs w:val="28"/>
          <w:lang w:val="ru-RU"/>
        </w:rPr>
        <w:t>43</w:t>
      </w:r>
      <w:r>
        <w:rPr>
          <w:bCs/>
          <w:sz w:val="28"/>
          <w:szCs w:val="28"/>
          <w:lang w:val="ru-RU"/>
        </w:rPr>
        <w:t>7 410</w:t>
      </w:r>
      <w:r w:rsidRPr="00DF5AFB">
        <w:rPr>
          <w:bCs/>
          <w:sz w:val="28"/>
          <w:szCs w:val="28"/>
          <w:lang w:val="ru-RU"/>
        </w:rPr>
        <w:t xml:space="preserve"> </w:t>
      </w:r>
      <w:proofErr w:type="spellStart"/>
      <w:r w:rsidRPr="00DF5AFB">
        <w:rPr>
          <w:bCs/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., </w:t>
      </w:r>
      <w:proofErr w:type="spellStart"/>
      <w:r w:rsidRPr="00DF5AFB">
        <w:rPr>
          <w:sz w:val="28"/>
          <w:szCs w:val="28"/>
          <w:lang w:val="ru-RU"/>
        </w:rPr>
        <w:t>съгласно</w:t>
      </w:r>
      <w:proofErr w:type="spellEnd"/>
      <w:r w:rsidRPr="00DF5AFB">
        <w:rPr>
          <w:sz w:val="28"/>
          <w:szCs w:val="28"/>
          <w:lang w:val="ru-RU"/>
        </w:rPr>
        <w:t xml:space="preserve"> Приложение</w:t>
      </w:r>
      <w:r w:rsidRPr="00DF5AFB">
        <w:rPr>
          <w:noProof/>
          <w:sz w:val="28"/>
          <w:szCs w:val="28"/>
          <w:lang w:val="ru-RU"/>
        </w:rPr>
        <w:t xml:space="preserve"> № 4</w:t>
      </w:r>
    </w:p>
    <w:p w:rsidR="003711CB" w:rsidRPr="00DB4F22" w:rsidRDefault="00831E15" w:rsidP="003711CB">
      <w:pPr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t>486.</w:t>
      </w:r>
      <w:r w:rsidR="003711CB" w:rsidRPr="00DF5AFB">
        <w:rPr>
          <w:bCs/>
          <w:noProof/>
          <w:sz w:val="28"/>
          <w:szCs w:val="28"/>
          <w:lang w:val="ru-RU"/>
        </w:rPr>
        <w:t>3.</w:t>
      </w:r>
      <w:r w:rsidR="003711CB" w:rsidRPr="00DF5AFB">
        <w:rPr>
          <w:noProof/>
          <w:sz w:val="28"/>
          <w:szCs w:val="28"/>
          <w:lang w:val="ru-RU"/>
        </w:rPr>
        <w:t xml:space="preserve">Утвърждава  </w:t>
      </w:r>
      <w:r w:rsidR="003711CB" w:rsidRPr="00DB4F22">
        <w:rPr>
          <w:bCs/>
          <w:noProof/>
          <w:sz w:val="28"/>
          <w:szCs w:val="28"/>
          <w:lang w:val="ru-RU"/>
        </w:rPr>
        <w:t>числеността и</w:t>
      </w:r>
      <w:r w:rsidR="003711CB" w:rsidRPr="00DB4F22">
        <w:rPr>
          <w:noProof/>
          <w:sz w:val="28"/>
          <w:szCs w:val="28"/>
          <w:lang w:val="ru-RU"/>
        </w:rPr>
        <w:t xml:space="preserve"> </w:t>
      </w:r>
      <w:r w:rsidR="003711CB" w:rsidRPr="00DB4F22">
        <w:rPr>
          <w:bCs/>
          <w:noProof/>
          <w:sz w:val="28"/>
          <w:szCs w:val="28"/>
          <w:lang w:val="ru-RU"/>
        </w:rPr>
        <w:t xml:space="preserve">разходите за заплати през </w:t>
      </w:r>
      <w:r w:rsidR="003711CB">
        <w:rPr>
          <w:bCs/>
          <w:noProof/>
          <w:sz w:val="28"/>
          <w:szCs w:val="28"/>
          <w:lang w:val="ru-RU"/>
        </w:rPr>
        <w:t>2015</w:t>
      </w:r>
      <w:r w:rsidR="003711CB" w:rsidRPr="00DB4F22">
        <w:rPr>
          <w:bCs/>
          <w:noProof/>
          <w:sz w:val="28"/>
          <w:szCs w:val="28"/>
          <w:lang w:val="ru-RU"/>
        </w:rPr>
        <w:t>г</w:t>
      </w:r>
      <w:r w:rsidR="003711CB" w:rsidRPr="00DB4F22">
        <w:rPr>
          <w:noProof/>
          <w:sz w:val="28"/>
          <w:szCs w:val="28"/>
          <w:lang w:val="ru-RU"/>
        </w:rPr>
        <w:t xml:space="preserve">., без звената от системата на народната просвета, които прилагат системата на делегирани бюджети, </w:t>
      </w:r>
      <w:proofErr w:type="spellStart"/>
      <w:r w:rsidR="003711CB" w:rsidRPr="00DB4F22">
        <w:rPr>
          <w:sz w:val="28"/>
          <w:szCs w:val="28"/>
          <w:lang w:val="ru-RU"/>
        </w:rPr>
        <w:t>съгласно</w:t>
      </w:r>
      <w:proofErr w:type="spellEnd"/>
      <w:r w:rsidR="003711CB" w:rsidRPr="00DB4F22">
        <w:rPr>
          <w:sz w:val="28"/>
          <w:szCs w:val="28"/>
          <w:lang w:val="ru-RU"/>
        </w:rPr>
        <w:t xml:space="preserve"> Приложение</w:t>
      </w:r>
      <w:r w:rsidR="003711CB" w:rsidRPr="00DB4F22">
        <w:rPr>
          <w:noProof/>
          <w:sz w:val="28"/>
          <w:szCs w:val="28"/>
          <w:lang w:val="ru-RU"/>
        </w:rPr>
        <w:t xml:space="preserve"> № 5</w:t>
      </w:r>
    </w:p>
    <w:p w:rsidR="003711CB" w:rsidRPr="00DB4F22" w:rsidRDefault="00831E15" w:rsidP="003711CB">
      <w:pPr>
        <w:ind w:firstLine="708"/>
        <w:jc w:val="both"/>
        <w:rPr>
          <w:noProof/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>486.</w:t>
      </w:r>
      <w:r w:rsidR="003711CB" w:rsidRPr="00DB4F22">
        <w:rPr>
          <w:bCs/>
          <w:noProof/>
          <w:sz w:val="28"/>
          <w:szCs w:val="28"/>
          <w:lang w:val="ru-RU"/>
        </w:rPr>
        <w:t>4</w:t>
      </w:r>
      <w:r w:rsidR="003711CB" w:rsidRPr="00DB4F22">
        <w:rPr>
          <w:noProof/>
          <w:sz w:val="28"/>
          <w:szCs w:val="28"/>
          <w:lang w:val="ru-RU"/>
        </w:rPr>
        <w:t xml:space="preserve">. Утвърждава </w:t>
      </w:r>
      <w:r w:rsidR="003711CB" w:rsidRPr="00DB4F22">
        <w:rPr>
          <w:bCs/>
          <w:noProof/>
          <w:sz w:val="28"/>
          <w:szCs w:val="28"/>
          <w:lang w:val="ru-RU"/>
        </w:rPr>
        <w:t>разчет за целеви разходи и субсидии</w:t>
      </w:r>
      <w:r w:rsidR="003711CB" w:rsidRPr="00DB4F22">
        <w:rPr>
          <w:noProof/>
          <w:sz w:val="28"/>
          <w:szCs w:val="28"/>
          <w:lang w:val="ru-RU"/>
        </w:rPr>
        <w:t>, както следва за:</w:t>
      </w:r>
    </w:p>
    <w:p w:rsidR="003711CB" w:rsidRDefault="003711CB" w:rsidP="003711CB">
      <w:pPr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>4.1.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Членски</w:t>
      </w:r>
      <w:proofErr w:type="spellEnd"/>
      <w:r w:rsidRPr="00DF5AFB">
        <w:rPr>
          <w:sz w:val="28"/>
          <w:szCs w:val="28"/>
          <w:lang w:val="ru-RU"/>
        </w:rPr>
        <w:t xml:space="preserve"> внос</w:t>
      </w:r>
      <w:r w:rsidRPr="00DF5AFB">
        <w:rPr>
          <w:noProof/>
          <w:sz w:val="28"/>
          <w:szCs w:val="28"/>
          <w:lang w:val="ru-RU"/>
        </w:rPr>
        <w:t xml:space="preserve"> – 15 000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., </w:t>
      </w:r>
      <w:r w:rsidRPr="00DF5AFB">
        <w:rPr>
          <w:noProof/>
          <w:sz w:val="28"/>
          <w:szCs w:val="28"/>
          <w:lang w:val="ru-RU"/>
        </w:rPr>
        <w:t>планирани в дейност</w:t>
      </w:r>
      <w:r>
        <w:rPr>
          <w:noProof/>
          <w:sz w:val="28"/>
          <w:szCs w:val="28"/>
          <w:lang w:val="ru-RU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122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Общинска администрация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 xml:space="preserve"> и дейност 123</w:t>
      </w:r>
      <w:r w:rsidRPr="00DF5AFB">
        <w:rPr>
          <w:noProof/>
          <w:sz w:val="28"/>
          <w:szCs w:val="28"/>
        </w:rPr>
        <w:t xml:space="preserve"> “</w:t>
      </w:r>
      <w:r w:rsidRPr="00DF5AFB">
        <w:rPr>
          <w:noProof/>
          <w:sz w:val="28"/>
          <w:szCs w:val="28"/>
          <w:lang w:val="ru-RU"/>
        </w:rPr>
        <w:t>Общински съвет</w:t>
      </w:r>
      <w:r w:rsidRPr="00DF5AFB">
        <w:rPr>
          <w:noProof/>
          <w:sz w:val="28"/>
          <w:szCs w:val="28"/>
        </w:rPr>
        <w:t>”</w:t>
      </w:r>
      <w:r w:rsidRPr="00DF5AFB">
        <w:rPr>
          <w:noProof/>
          <w:sz w:val="28"/>
          <w:szCs w:val="28"/>
          <w:lang w:val="ru-RU"/>
        </w:rPr>
        <w:t xml:space="preserve">. </w:t>
      </w:r>
    </w:p>
    <w:p w:rsidR="003711CB" w:rsidRPr="00DF5AFB" w:rsidRDefault="003711CB" w:rsidP="003711CB">
      <w:pPr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lastRenderedPageBreak/>
        <w:t>4.</w:t>
      </w:r>
      <w:r w:rsidRPr="00DF5AFB">
        <w:rPr>
          <w:sz w:val="28"/>
          <w:szCs w:val="28"/>
          <w:lang w:val="ru-RU"/>
        </w:rPr>
        <w:t xml:space="preserve">2. </w:t>
      </w:r>
      <w:proofErr w:type="spellStart"/>
      <w:r w:rsidRPr="00DF5AFB">
        <w:rPr>
          <w:sz w:val="28"/>
          <w:szCs w:val="28"/>
          <w:lang w:val="ru-RU"/>
        </w:rPr>
        <w:t>Обе</w:t>
      </w:r>
      <w:r>
        <w:rPr>
          <w:sz w:val="28"/>
          <w:szCs w:val="28"/>
          <w:lang w:val="ru-RU"/>
        </w:rPr>
        <w:t>з</w:t>
      </w:r>
      <w:r w:rsidRPr="00DF5AFB">
        <w:rPr>
          <w:sz w:val="28"/>
          <w:szCs w:val="28"/>
          <w:lang w:val="ru-RU"/>
        </w:rPr>
        <w:t>щетения</w:t>
      </w:r>
      <w:proofErr w:type="spellEnd"/>
      <w:r w:rsidRPr="00DF5AFB">
        <w:rPr>
          <w:sz w:val="28"/>
          <w:szCs w:val="28"/>
          <w:lang w:val="ru-RU"/>
        </w:rPr>
        <w:t xml:space="preserve"> и помощи по решение на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съвет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r w:rsidRPr="00DF5AFB">
        <w:rPr>
          <w:bCs/>
          <w:sz w:val="28"/>
          <w:szCs w:val="28"/>
          <w:lang w:val="ru-RU"/>
        </w:rPr>
        <w:t>10</w:t>
      </w:r>
      <w:r w:rsidRPr="00DF5AFB">
        <w:rPr>
          <w:bCs/>
          <w:sz w:val="28"/>
          <w:szCs w:val="28"/>
        </w:rPr>
        <w:t> </w:t>
      </w:r>
      <w:r w:rsidRPr="00DF5AFB">
        <w:rPr>
          <w:bCs/>
          <w:sz w:val="28"/>
          <w:szCs w:val="28"/>
          <w:lang w:val="ru-RU"/>
        </w:rPr>
        <w:t>000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и  за погребение – 3000 </w:t>
      </w:r>
      <w:proofErr w:type="spellStart"/>
      <w:r w:rsidRPr="00DF5AFB">
        <w:rPr>
          <w:sz w:val="28"/>
          <w:szCs w:val="28"/>
          <w:lang w:val="ru-RU"/>
        </w:rPr>
        <w:t>лв</w:t>
      </w:r>
      <w:proofErr w:type="spellEnd"/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sz w:val="28"/>
          <w:szCs w:val="28"/>
          <w:lang w:val="ru-RU"/>
        </w:rPr>
        <w:t>планирани</w:t>
      </w:r>
      <w:proofErr w:type="spellEnd"/>
      <w:r w:rsidRPr="00DF5AFB">
        <w:rPr>
          <w:sz w:val="28"/>
          <w:szCs w:val="28"/>
          <w:lang w:val="ru-RU"/>
        </w:rPr>
        <w:t xml:space="preserve"> в 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 745 </w:t>
      </w:r>
      <w:r w:rsidRPr="00DF5AFB">
        <w:rPr>
          <w:sz w:val="28"/>
          <w:szCs w:val="28"/>
        </w:rPr>
        <w:t>“</w:t>
      </w:r>
      <w:proofErr w:type="spellStart"/>
      <w:r w:rsidRPr="00DF5AFB">
        <w:rPr>
          <w:sz w:val="28"/>
          <w:szCs w:val="28"/>
          <w:lang w:val="ru-RU"/>
        </w:rPr>
        <w:t>Обредни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домове</w:t>
      </w:r>
      <w:proofErr w:type="spellEnd"/>
      <w:r w:rsidRPr="00DF5AFB">
        <w:rPr>
          <w:sz w:val="28"/>
          <w:szCs w:val="28"/>
        </w:rPr>
        <w:t>”</w:t>
      </w:r>
      <w:r w:rsidRPr="00DF5AFB">
        <w:rPr>
          <w:sz w:val="28"/>
          <w:szCs w:val="28"/>
          <w:lang w:val="ru-RU"/>
        </w:rPr>
        <w:t xml:space="preserve">.  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 xml:space="preserve">4.3. </w:t>
      </w:r>
      <w:r w:rsidRPr="007F4CAF">
        <w:rPr>
          <w:b/>
          <w:sz w:val="28"/>
          <w:szCs w:val="28"/>
          <w:lang w:val="ru-RU"/>
        </w:rPr>
        <w:t>Субсиди</w:t>
      </w:r>
      <w:r w:rsidRPr="007F4CAF">
        <w:rPr>
          <w:b/>
          <w:noProof/>
          <w:sz w:val="28"/>
          <w:szCs w:val="28"/>
          <w:lang w:val="ru-RU"/>
        </w:rPr>
        <w:t>и</w:t>
      </w:r>
      <w:r w:rsidRPr="007F4CAF">
        <w:rPr>
          <w:b/>
          <w:sz w:val="28"/>
          <w:szCs w:val="28"/>
          <w:lang w:val="ru-RU"/>
        </w:rPr>
        <w:t xml:space="preserve">  и средства </w:t>
      </w:r>
      <w:proofErr w:type="gramStart"/>
      <w:r w:rsidRPr="007F4CAF">
        <w:rPr>
          <w:b/>
          <w:noProof/>
          <w:sz w:val="28"/>
          <w:szCs w:val="28"/>
          <w:lang w:val="ru-RU"/>
        </w:rPr>
        <w:t>з</w:t>
      </w:r>
      <w:r w:rsidRPr="007F4CAF">
        <w:rPr>
          <w:b/>
          <w:sz w:val="28"/>
          <w:szCs w:val="28"/>
          <w:lang w:val="ru-RU"/>
        </w:rPr>
        <w:t>а</w:t>
      </w:r>
      <w:proofErr w:type="gramEnd"/>
      <w:r w:rsidRPr="007F4CAF">
        <w:rPr>
          <w:b/>
          <w:sz w:val="28"/>
          <w:szCs w:val="28"/>
          <w:lang w:val="ru-RU"/>
        </w:rPr>
        <w:t>:</w:t>
      </w:r>
    </w:p>
    <w:p w:rsidR="003711CB" w:rsidRPr="00DF5AFB" w:rsidRDefault="003711CB" w:rsidP="003711CB">
      <w:pPr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4.3.</w:t>
      </w:r>
      <w:r w:rsidRPr="00DF5AFB">
        <w:rPr>
          <w:bCs/>
          <w:noProof/>
          <w:sz w:val="28"/>
          <w:szCs w:val="28"/>
          <w:lang w:val="ru-RU"/>
        </w:rPr>
        <w:t>1</w:t>
      </w:r>
      <w:r w:rsidRPr="00DF5AFB">
        <w:rPr>
          <w:noProof/>
          <w:sz w:val="28"/>
          <w:szCs w:val="28"/>
          <w:lang w:val="ru-RU"/>
        </w:rPr>
        <w:t>. Читалища</w:t>
      </w:r>
      <w:r>
        <w:rPr>
          <w:noProof/>
          <w:sz w:val="28"/>
          <w:szCs w:val="28"/>
          <w:lang w:val="ru-RU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- </w:t>
      </w:r>
      <w:r w:rsidRPr="0089781F">
        <w:rPr>
          <w:b/>
          <w:noProof/>
          <w:sz w:val="28"/>
          <w:szCs w:val="28"/>
          <w:lang w:val="ru-RU"/>
        </w:rPr>
        <w:t>261</w:t>
      </w:r>
      <w:r>
        <w:rPr>
          <w:b/>
          <w:noProof/>
          <w:sz w:val="28"/>
          <w:szCs w:val="28"/>
          <w:lang w:val="ru-RU"/>
        </w:rPr>
        <w:t> </w:t>
      </w:r>
      <w:r w:rsidRPr="0089781F">
        <w:rPr>
          <w:b/>
          <w:noProof/>
          <w:sz w:val="28"/>
          <w:szCs w:val="28"/>
          <w:lang w:val="ru-RU"/>
        </w:rPr>
        <w:t>715</w:t>
      </w:r>
      <w:r>
        <w:rPr>
          <w:b/>
          <w:noProof/>
          <w:sz w:val="28"/>
          <w:szCs w:val="28"/>
          <w:lang w:val="ru-RU"/>
        </w:rPr>
        <w:t xml:space="preserve"> </w:t>
      </w:r>
      <w:r w:rsidRPr="0089781F">
        <w:rPr>
          <w:b/>
          <w:noProof/>
          <w:sz w:val="28"/>
          <w:szCs w:val="28"/>
          <w:lang w:val="ru-RU"/>
        </w:rPr>
        <w:t>лв</w:t>
      </w:r>
      <w:r w:rsidRPr="00DF5AFB">
        <w:rPr>
          <w:noProof/>
          <w:sz w:val="28"/>
          <w:szCs w:val="28"/>
          <w:lang w:val="ru-RU"/>
        </w:rPr>
        <w:t xml:space="preserve">., </w:t>
      </w:r>
    </w:p>
    <w:p w:rsidR="003711CB" w:rsidRPr="00DF5AFB" w:rsidRDefault="003711CB" w:rsidP="003711CB">
      <w:pPr>
        <w:jc w:val="both"/>
        <w:rPr>
          <w:sz w:val="28"/>
          <w:szCs w:val="28"/>
        </w:rPr>
      </w:pPr>
      <w:r w:rsidRPr="00DF5AFB">
        <w:rPr>
          <w:noProof/>
          <w:sz w:val="28"/>
          <w:szCs w:val="28"/>
          <w:lang w:val="ru-RU"/>
        </w:rPr>
        <w:t xml:space="preserve">4.3.2. Спортни клубове </w:t>
      </w:r>
      <w:r>
        <w:rPr>
          <w:b/>
          <w:noProof/>
          <w:sz w:val="28"/>
          <w:szCs w:val="28"/>
          <w:lang w:val="ru-RU"/>
        </w:rPr>
        <w:t>64</w:t>
      </w:r>
      <w:r w:rsidRPr="0089781F">
        <w:rPr>
          <w:b/>
          <w:noProof/>
          <w:sz w:val="28"/>
          <w:szCs w:val="28"/>
          <w:lang w:val="ru-RU"/>
        </w:rPr>
        <w:t> 000</w:t>
      </w:r>
      <w:r w:rsidRPr="00DF5AFB">
        <w:rPr>
          <w:noProof/>
          <w:sz w:val="28"/>
          <w:szCs w:val="28"/>
          <w:lang w:val="ru-RU"/>
        </w:rPr>
        <w:t xml:space="preserve"> лв. планирани в дейност </w:t>
      </w:r>
      <w:r w:rsidRPr="00DF5AFB">
        <w:rPr>
          <w:sz w:val="28"/>
          <w:szCs w:val="28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714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Спортни бази</w:t>
      </w:r>
      <w:r w:rsidRPr="00DF5AFB">
        <w:rPr>
          <w:noProof/>
          <w:sz w:val="28"/>
          <w:szCs w:val="28"/>
        </w:rPr>
        <w:t>”</w:t>
      </w:r>
    </w:p>
    <w:p w:rsidR="003711CB" w:rsidRPr="00DF5AFB" w:rsidRDefault="003711CB" w:rsidP="003711CB">
      <w:pPr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4.4.3</w:t>
      </w:r>
      <w:r w:rsidRPr="00DF5AFB">
        <w:rPr>
          <w:sz w:val="28"/>
          <w:szCs w:val="28"/>
        </w:rPr>
        <w:t xml:space="preserve"> </w:t>
      </w:r>
      <w:r w:rsidRPr="00DF5AFB">
        <w:rPr>
          <w:noProof/>
          <w:sz w:val="28"/>
          <w:szCs w:val="28"/>
          <w:lang w:val="ru-RU"/>
        </w:rPr>
        <w:t xml:space="preserve">Средства за подпомагане в размер на 5000 лв. в т.ч за Клуба на инвалида,за Съюз на слепите, Съюз на глухите и Съюз на диабетиците,които са   планирани в дейност 525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Клубове на пенсионера</w:t>
      </w:r>
      <w:r w:rsidRPr="00DF5AFB">
        <w:rPr>
          <w:noProof/>
          <w:sz w:val="28"/>
          <w:szCs w:val="28"/>
        </w:rPr>
        <w:t>”</w:t>
      </w:r>
      <w:r w:rsidRPr="00DF5AFB">
        <w:rPr>
          <w:noProof/>
          <w:sz w:val="28"/>
          <w:szCs w:val="28"/>
          <w:lang w:val="ru-RU"/>
        </w:rPr>
        <w:t>.</w:t>
      </w:r>
    </w:p>
    <w:p w:rsidR="003711CB" w:rsidRPr="00DF5AFB" w:rsidRDefault="003711CB" w:rsidP="003711CB">
      <w:pPr>
        <w:jc w:val="both"/>
        <w:rPr>
          <w:noProof/>
          <w:sz w:val="28"/>
          <w:szCs w:val="28"/>
        </w:rPr>
      </w:pPr>
      <w:r w:rsidRPr="00DF5AFB">
        <w:rPr>
          <w:bCs/>
          <w:noProof/>
          <w:sz w:val="28"/>
          <w:szCs w:val="28"/>
          <w:lang w:val="ru-RU"/>
        </w:rPr>
        <w:t xml:space="preserve">4.4.4. </w:t>
      </w:r>
      <w:proofErr w:type="gramStart"/>
      <w:r w:rsidRPr="00DF5AFB">
        <w:rPr>
          <w:noProof/>
          <w:sz w:val="28"/>
          <w:szCs w:val="28"/>
          <w:lang w:val="ru-RU"/>
        </w:rPr>
        <w:t xml:space="preserve">На основание чл.21 ал.2 от Закона за ветераните от войните утвърждава  средства в размер на </w:t>
      </w:r>
      <w:r w:rsidRPr="0089781F">
        <w:rPr>
          <w:b/>
          <w:bCs/>
          <w:noProof/>
          <w:sz w:val="28"/>
          <w:szCs w:val="28"/>
          <w:lang w:val="ru-RU"/>
        </w:rPr>
        <w:t>2500</w:t>
      </w:r>
      <w:r w:rsidRPr="00DF5AFB">
        <w:rPr>
          <w:noProof/>
          <w:sz w:val="28"/>
          <w:szCs w:val="28"/>
          <w:lang w:val="ru-RU"/>
        </w:rPr>
        <w:t xml:space="preserve"> лв. за фонд „Социално и здравно подпомагане” към фондация „Българско войнство”, планирани   дейност 898 </w:t>
      </w:r>
      <w:r w:rsidRPr="00DF5AFB">
        <w:rPr>
          <w:noProof/>
          <w:sz w:val="28"/>
          <w:szCs w:val="28"/>
        </w:rPr>
        <w:t>“</w:t>
      </w:r>
      <w:r w:rsidRPr="00DF5AFB">
        <w:rPr>
          <w:noProof/>
          <w:sz w:val="28"/>
          <w:szCs w:val="28"/>
          <w:lang w:val="ru-RU"/>
        </w:rPr>
        <w:t>Други дейности по икономиката</w:t>
      </w:r>
      <w:r w:rsidRPr="00DF5AFB">
        <w:rPr>
          <w:noProof/>
          <w:sz w:val="28"/>
          <w:szCs w:val="28"/>
        </w:rPr>
        <w:t>”</w:t>
      </w:r>
      <w:proofErr w:type="gramEnd"/>
    </w:p>
    <w:p w:rsidR="003711CB" w:rsidRPr="00DF5AFB" w:rsidRDefault="003711CB" w:rsidP="003711CB">
      <w:pPr>
        <w:tabs>
          <w:tab w:val="left" w:pos="0"/>
          <w:tab w:val="left" w:pos="360"/>
        </w:tabs>
        <w:jc w:val="both"/>
        <w:rPr>
          <w:noProof/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t>4.4.5. Задължава кмета на общината да назначи комисия за разпределение на средствата, съгласно чл. 22, ал.1 от Закона за народните читалища.</w:t>
      </w:r>
    </w:p>
    <w:p w:rsidR="003711CB" w:rsidRPr="00705DDB" w:rsidRDefault="003711CB" w:rsidP="003711CB">
      <w:pPr>
        <w:spacing w:line="260" w:lineRule="auto"/>
        <w:jc w:val="both"/>
        <w:rPr>
          <w:sz w:val="28"/>
          <w:szCs w:val="28"/>
          <w:lang w:val="ru-RU"/>
        </w:rPr>
      </w:pPr>
      <w:r w:rsidRPr="00705DDB">
        <w:rPr>
          <w:noProof/>
          <w:sz w:val="28"/>
          <w:szCs w:val="28"/>
          <w:lang w:val="ru-RU"/>
        </w:rPr>
        <w:t xml:space="preserve">4.4.6. </w:t>
      </w:r>
      <w:proofErr w:type="spellStart"/>
      <w:r w:rsidRPr="00705DDB">
        <w:rPr>
          <w:sz w:val="28"/>
          <w:szCs w:val="28"/>
          <w:lang w:val="ru-RU"/>
        </w:rPr>
        <w:t>Упълномощава</w:t>
      </w:r>
      <w:proofErr w:type="spellEnd"/>
      <w:r w:rsidRPr="00705DDB">
        <w:rPr>
          <w:sz w:val="28"/>
          <w:szCs w:val="28"/>
          <w:lang w:val="ru-RU"/>
        </w:rPr>
        <w:t xml:space="preserve"> </w:t>
      </w:r>
      <w:proofErr w:type="spellStart"/>
      <w:r w:rsidRPr="00705DDB">
        <w:rPr>
          <w:sz w:val="28"/>
          <w:szCs w:val="28"/>
          <w:lang w:val="ru-RU"/>
        </w:rPr>
        <w:t>кмета</w:t>
      </w:r>
      <w:proofErr w:type="spellEnd"/>
      <w:r w:rsidRPr="00705DDB">
        <w:rPr>
          <w:sz w:val="28"/>
          <w:szCs w:val="28"/>
          <w:lang w:val="ru-RU"/>
        </w:rPr>
        <w:t xml:space="preserve"> на </w:t>
      </w:r>
      <w:proofErr w:type="spellStart"/>
      <w:r w:rsidRPr="00705DDB">
        <w:rPr>
          <w:sz w:val="28"/>
          <w:szCs w:val="28"/>
          <w:lang w:val="ru-RU"/>
        </w:rPr>
        <w:t>общината</w:t>
      </w:r>
      <w:proofErr w:type="spellEnd"/>
      <w:r w:rsidRPr="00705DDB">
        <w:rPr>
          <w:sz w:val="28"/>
          <w:szCs w:val="28"/>
          <w:lang w:val="ru-RU"/>
        </w:rPr>
        <w:t xml:space="preserve"> да договори </w:t>
      </w:r>
      <w:proofErr w:type="spellStart"/>
      <w:r w:rsidRPr="00705DDB">
        <w:rPr>
          <w:sz w:val="28"/>
          <w:szCs w:val="28"/>
          <w:lang w:val="ru-RU"/>
        </w:rPr>
        <w:t>допълнителни</w:t>
      </w:r>
      <w:proofErr w:type="spellEnd"/>
      <w:r w:rsidRPr="00705DDB">
        <w:rPr>
          <w:sz w:val="28"/>
          <w:szCs w:val="28"/>
          <w:lang w:val="ru-RU"/>
        </w:rPr>
        <w:t xml:space="preserve"> условия по </w:t>
      </w:r>
      <w:proofErr w:type="spellStart"/>
      <w:r w:rsidRPr="00705DDB">
        <w:rPr>
          <w:sz w:val="28"/>
          <w:szCs w:val="28"/>
          <w:lang w:val="ru-RU"/>
        </w:rPr>
        <w:t>предоставяне</w:t>
      </w:r>
      <w:proofErr w:type="spellEnd"/>
      <w:r w:rsidRPr="00705DDB">
        <w:rPr>
          <w:sz w:val="28"/>
          <w:szCs w:val="28"/>
          <w:lang w:val="ru-RU"/>
        </w:rPr>
        <w:t xml:space="preserve"> и </w:t>
      </w:r>
      <w:proofErr w:type="spellStart"/>
      <w:r w:rsidRPr="00705DDB">
        <w:rPr>
          <w:sz w:val="28"/>
          <w:szCs w:val="28"/>
          <w:lang w:val="ru-RU"/>
        </w:rPr>
        <w:t>отчитането</w:t>
      </w:r>
      <w:proofErr w:type="spellEnd"/>
      <w:r w:rsidRPr="00705DDB">
        <w:rPr>
          <w:sz w:val="28"/>
          <w:szCs w:val="28"/>
          <w:lang w:val="ru-RU"/>
        </w:rPr>
        <w:t xml:space="preserve"> на </w:t>
      </w:r>
      <w:proofErr w:type="spellStart"/>
      <w:r w:rsidRPr="00705DDB">
        <w:rPr>
          <w:sz w:val="28"/>
          <w:szCs w:val="28"/>
          <w:lang w:val="ru-RU"/>
        </w:rPr>
        <w:t>целевите</w:t>
      </w:r>
      <w:proofErr w:type="spellEnd"/>
      <w:r w:rsidRPr="00705DDB">
        <w:rPr>
          <w:sz w:val="28"/>
          <w:szCs w:val="28"/>
          <w:lang w:val="ru-RU"/>
        </w:rPr>
        <w:t xml:space="preserve"> средства по т.</w:t>
      </w:r>
      <w:r w:rsidRPr="00705DDB">
        <w:rPr>
          <w:noProof/>
          <w:sz w:val="28"/>
          <w:szCs w:val="28"/>
          <w:lang w:val="ru-RU"/>
        </w:rPr>
        <w:t xml:space="preserve"> 4.4.2.-4.4.4</w:t>
      </w:r>
      <w:r w:rsidRPr="00705DDB">
        <w:rPr>
          <w:sz w:val="28"/>
          <w:szCs w:val="28"/>
          <w:lang w:val="ru-RU"/>
        </w:rPr>
        <w:t xml:space="preserve"> </w:t>
      </w:r>
    </w:p>
    <w:p w:rsidR="003711CB" w:rsidRPr="00705DDB" w:rsidRDefault="00831E15" w:rsidP="003711CB">
      <w:pPr>
        <w:spacing w:line="260" w:lineRule="auto"/>
        <w:ind w:firstLine="708"/>
        <w:jc w:val="both"/>
        <w:rPr>
          <w:noProof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486.</w:t>
      </w:r>
      <w:r w:rsidR="003711CB" w:rsidRPr="00705DDB">
        <w:rPr>
          <w:bCs/>
          <w:sz w:val="28"/>
          <w:szCs w:val="28"/>
          <w:lang w:val="ru-RU"/>
        </w:rPr>
        <w:t>5</w:t>
      </w:r>
      <w:r w:rsidR="003711CB" w:rsidRPr="00705DDB">
        <w:rPr>
          <w:noProof/>
          <w:sz w:val="28"/>
          <w:szCs w:val="28"/>
          <w:lang w:val="ru-RU"/>
        </w:rPr>
        <w:t>.</w:t>
      </w:r>
      <w:r w:rsidR="003711CB" w:rsidRPr="00705DDB">
        <w:rPr>
          <w:sz w:val="28"/>
          <w:szCs w:val="28"/>
          <w:lang w:val="ru-RU"/>
        </w:rPr>
        <w:t xml:space="preserve"> </w:t>
      </w:r>
      <w:r w:rsidR="003711CB" w:rsidRPr="003F6998">
        <w:rPr>
          <w:b/>
          <w:bCs/>
          <w:sz w:val="28"/>
          <w:szCs w:val="28"/>
          <w:lang w:val="ru-RU"/>
        </w:rPr>
        <w:t xml:space="preserve">Приема </w:t>
      </w:r>
      <w:proofErr w:type="spellStart"/>
      <w:r w:rsidR="003711CB" w:rsidRPr="003F6998">
        <w:rPr>
          <w:b/>
          <w:bCs/>
          <w:sz w:val="28"/>
          <w:szCs w:val="28"/>
          <w:lang w:val="ru-RU"/>
        </w:rPr>
        <w:t>следните</w:t>
      </w:r>
      <w:proofErr w:type="spellEnd"/>
      <w:r w:rsidR="003711CB" w:rsidRPr="003F6998">
        <w:rPr>
          <w:b/>
          <w:bCs/>
          <w:noProof/>
          <w:sz w:val="28"/>
          <w:szCs w:val="28"/>
          <w:lang w:val="ru-RU"/>
        </w:rPr>
        <w:t xml:space="preserve"> лимити</w:t>
      </w:r>
      <w:r w:rsidR="003711CB" w:rsidRPr="003F6998">
        <w:rPr>
          <w:b/>
          <w:bCs/>
          <w:sz w:val="28"/>
          <w:szCs w:val="28"/>
          <w:lang w:val="ru-RU"/>
        </w:rPr>
        <w:t xml:space="preserve"> за </w:t>
      </w:r>
      <w:proofErr w:type="spellStart"/>
      <w:r w:rsidR="003711CB" w:rsidRPr="003F6998">
        <w:rPr>
          <w:b/>
          <w:bCs/>
          <w:sz w:val="28"/>
          <w:szCs w:val="28"/>
          <w:lang w:val="ru-RU"/>
        </w:rPr>
        <w:t>разходи</w:t>
      </w:r>
      <w:proofErr w:type="spellEnd"/>
      <w:r w:rsidR="003711CB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3711CB">
        <w:rPr>
          <w:b/>
          <w:bCs/>
          <w:sz w:val="28"/>
          <w:szCs w:val="28"/>
          <w:lang w:val="ru-RU"/>
        </w:rPr>
        <w:t>през</w:t>
      </w:r>
      <w:proofErr w:type="spellEnd"/>
      <w:r w:rsidR="003711CB">
        <w:rPr>
          <w:b/>
          <w:bCs/>
          <w:sz w:val="28"/>
          <w:szCs w:val="28"/>
          <w:lang w:val="ru-RU"/>
        </w:rPr>
        <w:t xml:space="preserve"> 2015г.</w:t>
      </w:r>
      <w:r w:rsidR="003711CB" w:rsidRPr="003F6998">
        <w:rPr>
          <w:b/>
          <w:bCs/>
          <w:sz w:val="28"/>
          <w:szCs w:val="28"/>
          <w:lang w:val="ru-RU"/>
        </w:rPr>
        <w:t>:</w:t>
      </w:r>
      <w:r w:rsidR="003711CB" w:rsidRPr="00705DDB">
        <w:rPr>
          <w:sz w:val="28"/>
          <w:szCs w:val="28"/>
          <w:lang w:val="ru-RU"/>
        </w:rPr>
        <w:t xml:space="preserve"> </w:t>
      </w:r>
    </w:p>
    <w:p w:rsidR="003711CB" w:rsidRPr="00705DDB" w:rsidRDefault="003711CB" w:rsidP="003711CB">
      <w:pPr>
        <w:jc w:val="both"/>
        <w:rPr>
          <w:sz w:val="28"/>
          <w:szCs w:val="28"/>
          <w:lang w:val="ru-RU"/>
        </w:rPr>
      </w:pPr>
      <w:r w:rsidRPr="00705DDB">
        <w:rPr>
          <w:bCs/>
          <w:noProof/>
          <w:sz w:val="28"/>
          <w:szCs w:val="28"/>
          <w:lang w:val="ru-RU"/>
        </w:rPr>
        <w:t>5.1.</w:t>
      </w:r>
      <w:r w:rsidRPr="00705D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Средствата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с</w:t>
      </w:r>
      <w:r w:rsidRPr="00705DDB">
        <w:rPr>
          <w:noProof/>
          <w:sz w:val="28"/>
          <w:szCs w:val="28"/>
          <w:lang w:val="ru-RU"/>
        </w:rPr>
        <w:t>оциално-битови</w:t>
      </w:r>
      <w:proofErr w:type="spellEnd"/>
      <w:r w:rsidRPr="00705DDB">
        <w:rPr>
          <w:noProof/>
          <w:sz w:val="28"/>
          <w:szCs w:val="28"/>
          <w:lang w:val="ru-RU"/>
        </w:rPr>
        <w:t xml:space="preserve"> разходи</w:t>
      </w:r>
      <w:r w:rsidRPr="00705D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културно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обслужване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а персонала </w:t>
      </w:r>
      <w:r w:rsidRPr="00705DDB">
        <w:rPr>
          <w:sz w:val="28"/>
          <w:szCs w:val="28"/>
          <w:lang w:val="ru-RU"/>
        </w:rPr>
        <w:t xml:space="preserve">в размер на 3 </w:t>
      </w:r>
      <w:r w:rsidRPr="00705DDB">
        <w:rPr>
          <w:noProof/>
          <w:sz w:val="28"/>
          <w:szCs w:val="28"/>
          <w:lang w:val="ru-RU"/>
        </w:rPr>
        <w:t>%</w:t>
      </w:r>
      <w:r w:rsidRPr="00705DDB"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плановите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разходи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 w:rsidRPr="00705DDB">
        <w:rPr>
          <w:sz w:val="28"/>
          <w:szCs w:val="28"/>
          <w:lang w:val="ru-RU"/>
        </w:rPr>
        <w:t>за заплат</w:t>
      </w:r>
      <w:r>
        <w:rPr>
          <w:sz w:val="28"/>
          <w:szCs w:val="28"/>
          <w:lang w:val="ru-RU"/>
        </w:rPr>
        <w:t>и</w:t>
      </w:r>
      <w:proofErr w:type="gramEnd"/>
      <w:r>
        <w:rPr>
          <w:sz w:val="28"/>
          <w:szCs w:val="28"/>
          <w:lang w:val="ru-RU"/>
        </w:rPr>
        <w:t xml:space="preserve"> </w:t>
      </w:r>
      <w:r w:rsidRPr="00705DDB"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лицата</w:t>
      </w:r>
      <w:proofErr w:type="spellEnd"/>
      <w:r>
        <w:rPr>
          <w:sz w:val="28"/>
          <w:szCs w:val="28"/>
          <w:lang w:val="ru-RU"/>
        </w:rPr>
        <w:t xml:space="preserve"> </w:t>
      </w:r>
      <w:r w:rsidRPr="00705DDB">
        <w:rPr>
          <w:sz w:val="28"/>
          <w:szCs w:val="28"/>
          <w:lang w:val="ru-RU"/>
        </w:rPr>
        <w:t xml:space="preserve"> по </w:t>
      </w:r>
      <w:proofErr w:type="spellStart"/>
      <w:r w:rsidRPr="00705DDB">
        <w:rPr>
          <w:sz w:val="28"/>
          <w:szCs w:val="28"/>
          <w:lang w:val="ru-RU"/>
        </w:rPr>
        <w:t>трудови</w:t>
      </w:r>
      <w:proofErr w:type="spellEnd"/>
      <w:r w:rsidRPr="00705DDB">
        <w:rPr>
          <w:sz w:val="28"/>
          <w:szCs w:val="28"/>
          <w:lang w:val="ru-RU"/>
        </w:rPr>
        <w:t xml:space="preserve"> правоотношения;</w:t>
      </w:r>
    </w:p>
    <w:p w:rsidR="003711CB" w:rsidRPr="00705DDB" w:rsidRDefault="003711CB" w:rsidP="003711CB">
      <w:pPr>
        <w:jc w:val="both"/>
        <w:rPr>
          <w:sz w:val="28"/>
          <w:szCs w:val="28"/>
          <w:lang w:val="ru-RU"/>
        </w:rPr>
      </w:pPr>
      <w:r w:rsidRPr="00705DDB">
        <w:rPr>
          <w:bCs/>
          <w:noProof/>
          <w:sz w:val="28"/>
          <w:szCs w:val="28"/>
          <w:lang w:val="ru-RU"/>
        </w:rPr>
        <w:t xml:space="preserve">5.2. </w:t>
      </w:r>
      <w:r>
        <w:rPr>
          <w:bCs/>
          <w:noProof/>
          <w:sz w:val="28"/>
          <w:szCs w:val="28"/>
          <w:lang w:val="ru-RU"/>
        </w:rPr>
        <w:t xml:space="preserve">Лимит за  представителни разходи </w:t>
      </w:r>
      <w:r w:rsidRPr="00705DDB">
        <w:rPr>
          <w:bCs/>
          <w:noProof/>
          <w:sz w:val="28"/>
          <w:szCs w:val="28"/>
          <w:lang w:val="ru-RU"/>
        </w:rPr>
        <w:t xml:space="preserve"> на кмета на общината в размер на </w:t>
      </w:r>
      <w:r w:rsidRPr="00705DDB">
        <w:rPr>
          <w:noProof/>
          <w:sz w:val="28"/>
          <w:szCs w:val="28"/>
          <w:lang w:val="ru-RU"/>
        </w:rPr>
        <w:t xml:space="preserve">10 000 </w:t>
      </w:r>
      <w:r w:rsidRPr="00705DDB">
        <w:rPr>
          <w:bCs/>
          <w:noProof/>
          <w:sz w:val="28"/>
          <w:szCs w:val="28"/>
          <w:lang w:val="ru-RU"/>
        </w:rPr>
        <w:t>лв</w:t>
      </w:r>
      <w:r w:rsidRPr="00705DDB">
        <w:rPr>
          <w:noProof/>
          <w:sz w:val="28"/>
          <w:szCs w:val="28"/>
          <w:lang w:val="ru-RU"/>
        </w:rPr>
        <w:t xml:space="preserve"> . </w:t>
      </w:r>
    </w:p>
    <w:p w:rsidR="003711CB" w:rsidRPr="00705DDB" w:rsidRDefault="003711CB" w:rsidP="003711CB">
      <w:pPr>
        <w:jc w:val="both"/>
        <w:rPr>
          <w:bCs/>
          <w:noProof/>
          <w:sz w:val="28"/>
          <w:szCs w:val="28"/>
        </w:rPr>
      </w:pPr>
      <w:r w:rsidRPr="00705DDB">
        <w:rPr>
          <w:bCs/>
          <w:noProof/>
          <w:sz w:val="28"/>
          <w:szCs w:val="28"/>
          <w:lang w:val="ru-RU"/>
        </w:rPr>
        <w:t xml:space="preserve">5.3. </w:t>
      </w:r>
      <w:r>
        <w:rPr>
          <w:bCs/>
          <w:noProof/>
          <w:sz w:val="28"/>
          <w:szCs w:val="28"/>
          <w:lang w:val="ru-RU"/>
        </w:rPr>
        <w:t xml:space="preserve">Лимит за  представителни разходи </w:t>
      </w:r>
      <w:r w:rsidRPr="00705DDB">
        <w:rPr>
          <w:bCs/>
          <w:noProof/>
          <w:sz w:val="28"/>
          <w:szCs w:val="28"/>
          <w:lang w:val="ru-RU"/>
        </w:rPr>
        <w:t xml:space="preserve"> на председателя на ОбС в размер на – </w:t>
      </w:r>
      <w:r w:rsidRPr="00705DDB">
        <w:rPr>
          <w:noProof/>
          <w:sz w:val="28"/>
          <w:szCs w:val="28"/>
          <w:lang w:val="ru-RU"/>
        </w:rPr>
        <w:t>2 000</w:t>
      </w:r>
      <w:r w:rsidRPr="00705DDB">
        <w:rPr>
          <w:bCs/>
          <w:noProof/>
          <w:sz w:val="28"/>
          <w:szCs w:val="28"/>
          <w:lang w:val="ru-RU"/>
        </w:rPr>
        <w:t xml:space="preserve"> лв., </w:t>
      </w:r>
    </w:p>
    <w:p w:rsidR="003711CB" w:rsidRPr="00705DD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486.</w:t>
      </w:r>
      <w:r w:rsidR="003711CB" w:rsidRPr="00705DDB">
        <w:rPr>
          <w:noProof/>
          <w:sz w:val="28"/>
          <w:szCs w:val="28"/>
          <w:lang w:val="ru-RU"/>
        </w:rPr>
        <w:t>6.</w:t>
      </w:r>
      <w:r w:rsidR="003711CB" w:rsidRPr="00705DDB">
        <w:rPr>
          <w:sz w:val="28"/>
          <w:szCs w:val="28"/>
          <w:lang w:val="ru-RU"/>
        </w:rPr>
        <w:t xml:space="preserve"> </w:t>
      </w:r>
      <w:proofErr w:type="spellStart"/>
      <w:r w:rsidR="003711CB" w:rsidRPr="00705DDB">
        <w:rPr>
          <w:sz w:val="28"/>
          <w:szCs w:val="28"/>
          <w:lang w:val="ru-RU"/>
        </w:rPr>
        <w:t>Утвърждава</w:t>
      </w:r>
      <w:proofErr w:type="spellEnd"/>
      <w:r w:rsidR="003711CB" w:rsidRPr="00705DDB">
        <w:rPr>
          <w:sz w:val="28"/>
          <w:szCs w:val="28"/>
          <w:lang w:val="ru-RU"/>
        </w:rPr>
        <w:t xml:space="preserve"> </w:t>
      </w:r>
      <w:proofErr w:type="spellStart"/>
      <w:r w:rsidR="003711CB" w:rsidRPr="00705DDB">
        <w:rPr>
          <w:bCs/>
          <w:sz w:val="28"/>
          <w:szCs w:val="28"/>
          <w:lang w:val="ru-RU"/>
        </w:rPr>
        <w:t>списък</w:t>
      </w:r>
      <w:proofErr w:type="spellEnd"/>
      <w:r w:rsidR="003711CB" w:rsidRPr="00705DDB">
        <w:rPr>
          <w:bCs/>
          <w:sz w:val="28"/>
          <w:szCs w:val="28"/>
          <w:lang w:val="ru-RU"/>
        </w:rPr>
        <w:t xml:space="preserve"> на </w:t>
      </w:r>
      <w:proofErr w:type="spellStart"/>
      <w:r w:rsidR="003711CB" w:rsidRPr="00705DDB">
        <w:rPr>
          <w:bCs/>
          <w:sz w:val="28"/>
          <w:szCs w:val="28"/>
          <w:lang w:val="ru-RU"/>
        </w:rPr>
        <w:t>длъжностите</w:t>
      </w:r>
      <w:proofErr w:type="spellEnd"/>
      <w:r w:rsidR="003711CB" w:rsidRPr="00705DDB">
        <w:rPr>
          <w:bCs/>
          <w:sz w:val="28"/>
          <w:szCs w:val="28"/>
          <w:lang w:val="ru-RU"/>
        </w:rPr>
        <w:t xml:space="preserve"> и на </w:t>
      </w:r>
      <w:proofErr w:type="spellStart"/>
      <w:r w:rsidR="003711CB" w:rsidRPr="00705DDB">
        <w:rPr>
          <w:bCs/>
          <w:sz w:val="28"/>
          <w:szCs w:val="28"/>
          <w:lang w:val="ru-RU"/>
        </w:rPr>
        <w:t>лицата</w:t>
      </w:r>
      <w:proofErr w:type="spellEnd"/>
      <w:r w:rsidR="003711CB" w:rsidRPr="00705DDB">
        <w:rPr>
          <w:bCs/>
          <w:sz w:val="28"/>
          <w:szCs w:val="28"/>
          <w:lang w:val="ru-RU"/>
        </w:rPr>
        <w:t xml:space="preserve">, </w:t>
      </w:r>
      <w:proofErr w:type="spellStart"/>
      <w:r w:rsidR="003711CB" w:rsidRPr="00705DDB">
        <w:rPr>
          <w:bCs/>
          <w:sz w:val="28"/>
          <w:szCs w:val="28"/>
          <w:lang w:val="ru-RU"/>
        </w:rPr>
        <w:t>които</w:t>
      </w:r>
      <w:proofErr w:type="spellEnd"/>
      <w:r w:rsidR="003711CB" w:rsidRPr="00705DDB">
        <w:rPr>
          <w:bCs/>
          <w:sz w:val="28"/>
          <w:szCs w:val="28"/>
          <w:lang w:val="ru-RU"/>
        </w:rPr>
        <w:t xml:space="preserve"> </w:t>
      </w:r>
      <w:proofErr w:type="spellStart"/>
      <w:r w:rsidR="003711CB" w:rsidRPr="00705DDB">
        <w:rPr>
          <w:bCs/>
          <w:sz w:val="28"/>
          <w:szCs w:val="28"/>
          <w:lang w:val="ru-RU"/>
        </w:rPr>
        <w:t>имат</w:t>
      </w:r>
      <w:proofErr w:type="spellEnd"/>
      <w:r w:rsidR="003711CB" w:rsidRPr="00705DDB">
        <w:rPr>
          <w:bCs/>
          <w:sz w:val="28"/>
          <w:szCs w:val="28"/>
          <w:lang w:val="ru-RU"/>
        </w:rPr>
        <w:t xml:space="preserve"> право на </w:t>
      </w:r>
      <w:proofErr w:type="spellStart"/>
      <w:r w:rsidR="003711CB" w:rsidRPr="00705DDB">
        <w:rPr>
          <w:bCs/>
          <w:sz w:val="28"/>
          <w:szCs w:val="28"/>
          <w:lang w:val="ru-RU"/>
        </w:rPr>
        <w:t>транспортни</w:t>
      </w:r>
      <w:proofErr w:type="spellEnd"/>
      <w:r w:rsidR="003711CB" w:rsidRPr="00705DDB">
        <w:rPr>
          <w:bCs/>
          <w:sz w:val="28"/>
          <w:szCs w:val="28"/>
          <w:lang w:val="ru-RU"/>
        </w:rPr>
        <w:t xml:space="preserve"> разноски.</w:t>
      </w:r>
    </w:p>
    <w:p w:rsidR="003711CB" w:rsidRPr="00705DDB" w:rsidRDefault="003711CB" w:rsidP="003711CB">
      <w:pPr>
        <w:jc w:val="both"/>
        <w:rPr>
          <w:noProof/>
          <w:sz w:val="28"/>
          <w:szCs w:val="28"/>
          <w:lang w:val="ru-RU"/>
        </w:rPr>
      </w:pPr>
      <w:r w:rsidRPr="00705DDB">
        <w:rPr>
          <w:sz w:val="28"/>
          <w:szCs w:val="28"/>
          <w:lang w:val="ru-RU"/>
        </w:rPr>
        <w:t xml:space="preserve">6.1.За </w:t>
      </w:r>
      <w:proofErr w:type="spellStart"/>
      <w:r w:rsidRPr="00705DDB">
        <w:rPr>
          <w:sz w:val="28"/>
          <w:szCs w:val="28"/>
          <w:lang w:val="ru-RU"/>
        </w:rPr>
        <w:t>пътуване</w:t>
      </w:r>
      <w:proofErr w:type="spellEnd"/>
      <w:r w:rsidRPr="00705DDB">
        <w:rPr>
          <w:sz w:val="28"/>
          <w:szCs w:val="28"/>
          <w:lang w:val="ru-RU"/>
        </w:rPr>
        <w:t xml:space="preserve"> в </w:t>
      </w:r>
      <w:proofErr w:type="spellStart"/>
      <w:r w:rsidRPr="00705DDB">
        <w:rPr>
          <w:sz w:val="28"/>
          <w:szCs w:val="28"/>
          <w:lang w:val="ru-RU"/>
        </w:rPr>
        <w:t>границите</w:t>
      </w:r>
      <w:proofErr w:type="spellEnd"/>
      <w:r w:rsidRPr="00705DDB">
        <w:rPr>
          <w:sz w:val="28"/>
          <w:szCs w:val="28"/>
          <w:lang w:val="ru-RU"/>
        </w:rPr>
        <w:t xml:space="preserve"> на </w:t>
      </w:r>
      <w:proofErr w:type="spellStart"/>
      <w:r w:rsidRPr="00705DDB">
        <w:rPr>
          <w:sz w:val="28"/>
          <w:szCs w:val="28"/>
          <w:lang w:val="ru-RU"/>
        </w:rPr>
        <w:t>населеното</w:t>
      </w:r>
      <w:proofErr w:type="spellEnd"/>
      <w:r w:rsidRPr="00705DDB">
        <w:rPr>
          <w:sz w:val="28"/>
          <w:szCs w:val="28"/>
          <w:lang w:val="ru-RU"/>
        </w:rPr>
        <w:t xml:space="preserve"> </w:t>
      </w:r>
      <w:proofErr w:type="spellStart"/>
      <w:r w:rsidRPr="00705DDB">
        <w:rPr>
          <w:sz w:val="28"/>
          <w:szCs w:val="28"/>
          <w:lang w:val="ru-RU"/>
        </w:rPr>
        <w:t>място</w:t>
      </w:r>
      <w:proofErr w:type="spellEnd"/>
      <w:r w:rsidRPr="00705DDB">
        <w:rPr>
          <w:sz w:val="28"/>
          <w:szCs w:val="28"/>
          <w:lang w:val="ru-RU"/>
        </w:rPr>
        <w:t xml:space="preserve">, в </w:t>
      </w:r>
      <w:proofErr w:type="spellStart"/>
      <w:r w:rsidRPr="00705DDB">
        <w:rPr>
          <w:sz w:val="28"/>
          <w:szCs w:val="28"/>
          <w:lang w:val="ru-RU"/>
        </w:rPr>
        <w:t>съответствие</w:t>
      </w:r>
      <w:proofErr w:type="spellEnd"/>
      <w:r w:rsidRPr="00705DDB">
        <w:rPr>
          <w:sz w:val="28"/>
          <w:szCs w:val="28"/>
          <w:lang w:val="ru-RU"/>
        </w:rPr>
        <w:t xml:space="preserve">  с характера на </w:t>
      </w:r>
      <w:proofErr w:type="spellStart"/>
      <w:r w:rsidRPr="00705DDB">
        <w:rPr>
          <w:sz w:val="28"/>
          <w:szCs w:val="28"/>
          <w:lang w:val="ru-RU"/>
        </w:rPr>
        <w:t>трудовата</w:t>
      </w:r>
      <w:proofErr w:type="spellEnd"/>
      <w:r w:rsidRPr="00705DDB">
        <w:rPr>
          <w:sz w:val="28"/>
          <w:szCs w:val="28"/>
          <w:lang w:val="ru-RU"/>
        </w:rPr>
        <w:t xml:space="preserve"> </w:t>
      </w:r>
      <w:proofErr w:type="spellStart"/>
      <w:r w:rsidRPr="00705DDB">
        <w:rPr>
          <w:sz w:val="28"/>
          <w:szCs w:val="28"/>
          <w:lang w:val="ru-RU"/>
        </w:rPr>
        <w:t>дейност</w:t>
      </w:r>
      <w:proofErr w:type="spellEnd"/>
      <w:r w:rsidRPr="00705DDB">
        <w:rPr>
          <w:sz w:val="28"/>
          <w:szCs w:val="28"/>
          <w:lang w:val="ru-RU"/>
        </w:rPr>
        <w:t xml:space="preserve">, </w:t>
      </w:r>
      <w:r w:rsidRPr="00705DDB">
        <w:rPr>
          <w:noProof/>
          <w:sz w:val="28"/>
          <w:szCs w:val="28"/>
          <w:lang w:val="ru-RU"/>
        </w:rPr>
        <w:t>съгл.</w:t>
      </w:r>
      <w:r w:rsidRPr="00705DDB">
        <w:rPr>
          <w:sz w:val="28"/>
          <w:szCs w:val="28"/>
          <w:lang w:val="ru-RU"/>
        </w:rPr>
        <w:t xml:space="preserve"> Приложение </w:t>
      </w:r>
      <w:r w:rsidRPr="000B1775">
        <w:rPr>
          <w:sz w:val="28"/>
          <w:szCs w:val="28"/>
          <w:lang w:val="ru-RU"/>
        </w:rPr>
        <w:t>№6</w:t>
      </w:r>
    </w:p>
    <w:p w:rsidR="003711CB" w:rsidRPr="00DF5AFB" w:rsidRDefault="003711CB" w:rsidP="003711CB">
      <w:pPr>
        <w:jc w:val="both"/>
        <w:rPr>
          <w:sz w:val="28"/>
          <w:szCs w:val="28"/>
          <w:lang w:val="ru-RU"/>
        </w:rPr>
      </w:pPr>
      <w:r w:rsidRPr="00705DDB">
        <w:rPr>
          <w:bCs/>
          <w:noProof/>
          <w:sz w:val="28"/>
          <w:szCs w:val="28"/>
          <w:lang w:val="ru-RU"/>
        </w:rPr>
        <w:t>6</w:t>
      </w:r>
      <w:r w:rsidRPr="00705DDB">
        <w:rPr>
          <w:noProof/>
          <w:sz w:val="28"/>
          <w:szCs w:val="28"/>
          <w:lang w:val="ru-RU"/>
        </w:rPr>
        <w:t>.2.За пътуване от местоживеенето до местоработата и</w:t>
      </w:r>
      <w:r w:rsidRPr="00DF5AFB">
        <w:rPr>
          <w:noProof/>
          <w:sz w:val="28"/>
          <w:szCs w:val="28"/>
          <w:lang w:val="ru-RU"/>
        </w:rPr>
        <w:t xml:space="preserve"> обратно за лица със специалност и квалификаци, изискващи се за съответната длъжност, Съгласно Приложение </w:t>
      </w:r>
      <w:r w:rsidRPr="000B1775">
        <w:rPr>
          <w:sz w:val="28"/>
          <w:szCs w:val="28"/>
          <w:lang w:val="ru-RU"/>
        </w:rPr>
        <w:t>№ 6</w:t>
      </w:r>
      <w:r w:rsidRPr="00DF5AFB">
        <w:rPr>
          <w:noProof/>
          <w:sz w:val="28"/>
          <w:szCs w:val="28"/>
          <w:lang w:val="ru-RU"/>
        </w:rPr>
        <w:t xml:space="preserve"> </w:t>
      </w:r>
    </w:p>
    <w:p w:rsidR="003711CB" w:rsidRPr="00DF5AFB" w:rsidRDefault="003711CB" w:rsidP="003711CB">
      <w:pPr>
        <w:ind w:firstLine="708"/>
        <w:jc w:val="both"/>
        <w:rPr>
          <w:iCs/>
          <w:noProof/>
          <w:sz w:val="28"/>
          <w:szCs w:val="28"/>
        </w:rPr>
      </w:pPr>
      <w:r w:rsidRPr="00DF5AFB">
        <w:rPr>
          <w:iCs/>
          <w:noProof/>
          <w:sz w:val="28"/>
          <w:szCs w:val="28"/>
          <w:lang w:val="ru-RU"/>
        </w:rPr>
        <w:t>Упълномощава кмета на общината да утвърди поименен списък на лицата по  т. 6.2. и   размера  на средствата в рамките на 85</w:t>
      </w:r>
      <w:r w:rsidRPr="00DF5AFB">
        <w:rPr>
          <w:noProof/>
          <w:sz w:val="28"/>
          <w:szCs w:val="28"/>
          <w:lang w:val="ru-RU"/>
        </w:rPr>
        <w:t xml:space="preserve"> %</w:t>
      </w:r>
      <w:r w:rsidRPr="00DF5AFB">
        <w:rPr>
          <w:sz w:val="28"/>
          <w:szCs w:val="28"/>
          <w:lang w:val="ru-RU"/>
        </w:rPr>
        <w:t xml:space="preserve"> </w:t>
      </w:r>
      <w:r w:rsidRPr="00DF5AFB">
        <w:rPr>
          <w:iCs/>
          <w:noProof/>
          <w:sz w:val="28"/>
          <w:szCs w:val="28"/>
          <w:lang w:val="ru-RU"/>
        </w:rPr>
        <w:t>от действителните разходи;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</w:rPr>
      </w:pPr>
      <w:r>
        <w:rPr>
          <w:bCs/>
          <w:noProof/>
          <w:sz w:val="28"/>
          <w:szCs w:val="28"/>
          <w:lang w:val="ru-RU"/>
        </w:rPr>
        <w:t>486.</w:t>
      </w:r>
      <w:r w:rsidR="003711CB" w:rsidRPr="00DF5AFB">
        <w:rPr>
          <w:bCs/>
          <w:noProof/>
          <w:sz w:val="28"/>
          <w:szCs w:val="28"/>
          <w:lang w:val="ru-RU"/>
        </w:rPr>
        <w:t>7</w:t>
      </w:r>
      <w:r w:rsidR="003711CB" w:rsidRPr="00DF5AFB">
        <w:rPr>
          <w:noProof/>
          <w:sz w:val="28"/>
          <w:szCs w:val="28"/>
          <w:lang w:val="ru-RU"/>
        </w:rPr>
        <w:t>.</w:t>
      </w:r>
      <w:r w:rsidR="003711CB" w:rsidRPr="00DF5AFB">
        <w:rPr>
          <w:noProof/>
          <w:sz w:val="28"/>
          <w:szCs w:val="28"/>
        </w:rPr>
        <w:t xml:space="preserve"> </w:t>
      </w:r>
      <w:r w:rsidR="003711CB" w:rsidRPr="00DF5AFB">
        <w:rPr>
          <w:noProof/>
          <w:sz w:val="28"/>
          <w:szCs w:val="28"/>
          <w:lang w:val="ru-RU"/>
        </w:rPr>
        <w:t>Утвърждава</w:t>
      </w:r>
      <w:r w:rsidR="003711CB" w:rsidRPr="00DF5AFB">
        <w:rPr>
          <w:bCs/>
          <w:noProof/>
          <w:sz w:val="28"/>
          <w:szCs w:val="28"/>
          <w:lang w:val="ru-RU"/>
        </w:rPr>
        <w:t xml:space="preserve"> приходите, разходите и числеността на щатния и извънщатен персонал   на Общинско  предприятие</w:t>
      </w:r>
      <w:r w:rsidR="003711CB">
        <w:rPr>
          <w:bCs/>
          <w:noProof/>
          <w:sz w:val="28"/>
          <w:szCs w:val="28"/>
          <w:lang w:val="ru-RU"/>
        </w:rPr>
        <w:t xml:space="preserve"> </w:t>
      </w:r>
      <w:r w:rsidR="003711CB" w:rsidRPr="00833139">
        <w:rPr>
          <w:bCs/>
          <w:noProof/>
          <w:sz w:val="28"/>
          <w:szCs w:val="28"/>
          <w:lang w:val="ru-RU"/>
        </w:rPr>
        <w:t>“</w:t>
      </w:r>
      <w:r w:rsidR="003711CB" w:rsidRPr="00DF5AFB">
        <w:rPr>
          <w:bCs/>
          <w:noProof/>
          <w:sz w:val="28"/>
          <w:szCs w:val="28"/>
          <w:lang w:val="ru-RU"/>
        </w:rPr>
        <w:t>БКРД</w:t>
      </w:r>
      <w:r w:rsidR="003711CB" w:rsidRPr="00833139">
        <w:rPr>
          <w:bCs/>
          <w:noProof/>
          <w:sz w:val="28"/>
          <w:szCs w:val="28"/>
          <w:lang w:val="ru-RU"/>
        </w:rPr>
        <w:t>”</w:t>
      </w:r>
      <w:r w:rsidR="003711CB" w:rsidRPr="00DF5AFB">
        <w:rPr>
          <w:bCs/>
          <w:noProof/>
          <w:sz w:val="28"/>
          <w:szCs w:val="28"/>
          <w:lang w:val="ru-RU"/>
        </w:rPr>
        <w:t>,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съгласно</w:t>
      </w:r>
      <w:proofErr w:type="spellEnd"/>
      <w:r w:rsidR="003711CB" w:rsidRPr="00DF5AFB">
        <w:rPr>
          <w:sz w:val="28"/>
          <w:szCs w:val="28"/>
          <w:lang w:val="ru-RU"/>
        </w:rPr>
        <w:t xml:space="preserve"> Приложение </w:t>
      </w:r>
      <w:r w:rsidR="003711CB" w:rsidRPr="000B1775">
        <w:rPr>
          <w:sz w:val="28"/>
          <w:szCs w:val="28"/>
          <w:lang w:val="ru-RU"/>
        </w:rPr>
        <w:t xml:space="preserve">№ 7 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486.</w:t>
      </w:r>
      <w:r w:rsidR="003711CB" w:rsidRPr="00DF5AFB">
        <w:rPr>
          <w:bCs/>
          <w:sz w:val="28"/>
          <w:szCs w:val="28"/>
          <w:lang w:val="ru-RU"/>
        </w:rPr>
        <w:t>8</w:t>
      </w:r>
      <w:r w:rsidR="003711CB" w:rsidRPr="00DF5AFB">
        <w:rPr>
          <w:sz w:val="28"/>
          <w:szCs w:val="28"/>
          <w:lang w:val="ru-RU"/>
        </w:rPr>
        <w:t>.</w:t>
      </w:r>
      <w:r w:rsidR="003711CB" w:rsidRPr="00DF5AFB">
        <w:rPr>
          <w:sz w:val="28"/>
          <w:szCs w:val="28"/>
        </w:rPr>
        <w:t xml:space="preserve"> </w:t>
      </w:r>
      <w:proofErr w:type="spellStart"/>
      <w:proofErr w:type="gramStart"/>
      <w:r w:rsidR="003711CB" w:rsidRPr="00DF5AFB">
        <w:rPr>
          <w:sz w:val="28"/>
          <w:szCs w:val="28"/>
          <w:lang w:val="ru-RU"/>
        </w:rPr>
        <w:t>Одобрява</w:t>
      </w:r>
      <w:proofErr w:type="spellEnd"/>
      <w:r w:rsidR="003711CB" w:rsidRPr="00DF5AFB">
        <w:rPr>
          <w:sz w:val="28"/>
          <w:szCs w:val="28"/>
          <w:lang w:val="ru-RU"/>
        </w:rPr>
        <w:t xml:space="preserve"> индикативен </w:t>
      </w:r>
      <w:proofErr w:type="spellStart"/>
      <w:r w:rsidR="003711CB" w:rsidRPr="00DF5AFB">
        <w:rPr>
          <w:sz w:val="28"/>
          <w:szCs w:val="28"/>
          <w:lang w:val="ru-RU"/>
        </w:rPr>
        <w:t>годишен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разчет</w:t>
      </w:r>
      <w:proofErr w:type="spellEnd"/>
      <w:r w:rsidR="003711CB" w:rsidRPr="00DF5AFB">
        <w:rPr>
          <w:sz w:val="28"/>
          <w:szCs w:val="28"/>
          <w:lang w:val="ru-RU"/>
        </w:rPr>
        <w:t xml:space="preserve"> за </w:t>
      </w:r>
      <w:proofErr w:type="spellStart"/>
      <w:r w:rsidR="003711CB" w:rsidRPr="00DF5AFB">
        <w:rPr>
          <w:sz w:val="28"/>
          <w:szCs w:val="28"/>
          <w:lang w:val="ru-RU"/>
        </w:rPr>
        <w:t>сметките</w:t>
      </w:r>
      <w:proofErr w:type="spellEnd"/>
      <w:r w:rsidR="003711CB" w:rsidRPr="00DF5AFB">
        <w:rPr>
          <w:sz w:val="28"/>
          <w:szCs w:val="28"/>
          <w:lang w:val="ru-RU"/>
        </w:rPr>
        <w:t xml:space="preserve"> за средства от </w:t>
      </w:r>
      <w:proofErr w:type="spellStart"/>
      <w:r w:rsidR="003711CB" w:rsidRPr="00DF5AFB">
        <w:rPr>
          <w:sz w:val="28"/>
          <w:szCs w:val="28"/>
          <w:lang w:val="ru-RU"/>
        </w:rPr>
        <w:t>Европейския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съюз</w:t>
      </w:r>
      <w:proofErr w:type="spellEnd"/>
      <w:r w:rsidR="003711CB" w:rsidRPr="00DF5AFB">
        <w:rPr>
          <w:sz w:val="28"/>
          <w:szCs w:val="28"/>
          <w:lang w:val="ru-RU"/>
        </w:rPr>
        <w:t xml:space="preserve"> в размер на  </w:t>
      </w:r>
      <w:r w:rsidR="003711CB" w:rsidRPr="00E45CE1">
        <w:rPr>
          <w:b/>
          <w:bCs/>
          <w:sz w:val="28"/>
          <w:szCs w:val="28"/>
        </w:rPr>
        <w:t>5 458</w:t>
      </w:r>
      <w:r w:rsidR="003711CB">
        <w:rPr>
          <w:b/>
          <w:bCs/>
          <w:sz w:val="28"/>
          <w:szCs w:val="28"/>
        </w:rPr>
        <w:t> </w:t>
      </w:r>
      <w:r w:rsidR="003711CB" w:rsidRPr="00E45CE1">
        <w:rPr>
          <w:b/>
          <w:bCs/>
          <w:sz w:val="28"/>
          <w:szCs w:val="28"/>
        </w:rPr>
        <w:t>889</w:t>
      </w:r>
      <w:r w:rsidR="003711CB" w:rsidRPr="00E45CE1">
        <w:rPr>
          <w:sz w:val="28"/>
          <w:szCs w:val="28"/>
        </w:rPr>
        <w:t xml:space="preserve"> </w:t>
      </w:r>
      <w:proofErr w:type="spellStart"/>
      <w:r w:rsidR="003711CB" w:rsidRPr="00E45CE1">
        <w:rPr>
          <w:sz w:val="28"/>
          <w:szCs w:val="28"/>
          <w:lang w:val="ru-RU"/>
        </w:rPr>
        <w:t>лв</w:t>
      </w:r>
      <w:proofErr w:type="spellEnd"/>
      <w:r w:rsidR="003711CB" w:rsidRPr="00E45CE1">
        <w:rPr>
          <w:sz w:val="28"/>
          <w:szCs w:val="28"/>
          <w:lang w:val="ru-RU"/>
        </w:rPr>
        <w:t>.,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съгласно</w:t>
      </w:r>
      <w:proofErr w:type="spellEnd"/>
      <w:r w:rsidR="003711CB" w:rsidRPr="00DF5AFB">
        <w:rPr>
          <w:sz w:val="28"/>
          <w:szCs w:val="28"/>
          <w:lang w:val="ru-RU"/>
        </w:rPr>
        <w:t xml:space="preserve"> Приложение </w:t>
      </w:r>
      <w:r w:rsidR="003711CB" w:rsidRPr="000B1775">
        <w:rPr>
          <w:sz w:val="28"/>
          <w:szCs w:val="28"/>
          <w:lang w:val="ru-RU"/>
        </w:rPr>
        <w:t>№ 8</w:t>
      </w:r>
      <w:proofErr w:type="gramEnd"/>
    </w:p>
    <w:p w:rsidR="003711CB" w:rsidRPr="00DF5AFB" w:rsidRDefault="00831E15" w:rsidP="003711CB">
      <w:pPr>
        <w:ind w:firstLine="708"/>
        <w:jc w:val="both"/>
        <w:rPr>
          <w:bCs/>
          <w:noProof/>
          <w:sz w:val="28"/>
          <w:szCs w:val="28"/>
        </w:rPr>
      </w:pPr>
      <w:r>
        <w:rPr>
          <w:noProof/>
          <w:sz w:val="28"/>
          <w:szCs w:val="28"/>
          <w:lang w:val="ru-RU"/>
        </w:rPr>
        <w:t>486.</w:t>
      </w:r>
      <w:r w:rsidR="003711CB" w:rsidRPr="00DF5AFB">
        <w:rPr>
          <w:noProof/>
          <w:sz w:val="28"/>
          <w:szCs w:val="28"/>
          <w:lang w:val="ru-RU"/>
        </w:rPr>
        <w:t>9.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Определя</w:t>
      </w:r>
      <w:proofErr w:type="spellEnd"/>
      <w:r w:rsidR="003711CB" w:rsidRPr="00DF5AFB">
        <w:rPr>
          <w:bCs/>
          <w:noProof/>
          <w:sz w:val="28"/>
          <w:szCs w:val="28"/>
          <w:lang w:val="ru-RU"/>
        </w:rPr>
        <w:t xml:space="preserve"> Второстепенните разпоредители с бюджет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съгласно</w:t>
      </w:r>
      <w:proofErr w:type="spellEnd"/>
      <w:r w:rsidR="003711CB" w:rsidRPr="00DF5AFB">
        <w:rPr>
          <w:sz w:val="28"/>
          <w:szCs w:val="28"/>
          <w:lang w:val="ru-RU"/>
        </w:rPr>
        <w:t xml:space="preserve"> Приложение </w:t>
      </w:r>
      <w:r w:rsidR="003711CB" w:rsidRPr="000B1775">
        <w:rPr>
          <w:bCs/>
          <w:noProof/>
          <w:sz w:val="28"/>
          <w:szCs w:val="28"/>
          <w:lang w:val="ru-RU"/>
        </w:rPr>
        <w:t>№ 9</w:t>
      </w:r>
    </w:p>
    <w:p w:rsidR="003711CB" w:rsidRPr="00DF5AFB" w:rsidRDefault="00831E15" w:rsidP="003711CB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486.</w:t>
      </w:r>
      <w:r w:rsidR="003711CB" w:rsidRPr="00DF5AFB">
        <w:rPr>
          <w:noProof/>
          <w:sz w:val="28"/>
          <w:szCs w:val="28"/>
          <w:lang w:val="ru-RU"/>
        </w:rPr>
        <w:t>1</w:t>
      </w:r>
      <w:r w:rsidR="003711CB">
        <w:rPr>
          <w:noProof/>
          <w:sz w:val="28"/>
          <w:szCs w:val="28"/>
          <w:lang w:val="ru-RU"/>
        </w:rPr>
        <w:t>0</w:t>
      </w:r>
      <w:r w:rsidR="003711CB" w:rsidRPr="00DF5AFB">
        <w:rPr>
          <w:noProof/>
          <w:sz w:val="28"/>
          <w:szCs w:val="28"/>
          <w:lang w:val="ru-RU"/>
        </w:rPr>
        <w:t>.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Определя</w:t>
      </w:r>
      <w:proofErr w:type="spellEnd"/>
      <w:r w:rsidR="003711CB" w:rsidRPr="00DF5AFB">
        <w:rPr>
          <w:bCs/>
          <w:noProof/>
          <w:sz w:val="28"/>
          <w:szCs w:val="28"/>
          <w:lang w:val="ru-RU"/>
        </w:rPr>
        <w:t xml:space="preserve"> максималния</w:t>
      </w:r>
      <w:r w:rsidR="003711CB" w:rsidRPr="00DF5AFB">
        <w:rPr>
          <w:sz w:val="28"/>
          <w:szCs w:val="28"/>
          <w:lang w:val="ru-RU"/>
        </w:rPr>
        <w:t xml:space="preserve"> размер</w:t>
      </w:r>
      <w:r w:rsidR="003711CB" w:rsidRPr="00DF5AFB">
        <w:rPr>
          <w:bCs/>
          <w:noProof/>
          <w:sz w:val="28"/>
          <w:szCs w:val="28"/>
          <w:lang w:val="ru-RU"/>
        </w:rPr>
        <w:t xml:space="preserve"> на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дълга</w:t>
      </w:r>
      <w:proofErr w:type="spellEnd"/>
      <w:r w:rsidR="003711CB" w:rsidRPr="00DF5AFB">
        <w:rPr>
          <w:noProof/>
          <w:sz w:val="28"/>
          <w:szCs w:val="28"/>
          <w:lang w:val="ru-RU"/>
        </w:rPr>
        <w:t>,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както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следва</w:t>
      </w:r>
      <w:proofErr w:type="spellEnd"/>
      <w:r w:rsidR="003711CB" w:rsidRPr="00DF5AFB">
        <w:rPr>
          <w:sz w:val="28"/>
          <w:szCs w:val="28"/>
          <w:lang w:val="ru-RU"/>
        </w:rPr>
        <w:t>:</w:t>
      </w:r>
    </w:p>
    <w:p w:rsidR="003711C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noProof/>
          <w:sz w:val="28"/>
          <w:szCs w:val="28"/>
          <w:lang w:val="ru-RU"/>
        </w:rPr>
        <w:lastRenderedPageBreak/>
        <w:t>1</w:t>
      </w:r>
      <w:r>
        <w:rPr>
          <w:noProof/>
          <w:sz w:val="28"/>
          <w:szCs w:val="28"/>
          <w:lang w:val="ru-RU"/>
        </w:rPr>
        <w:t>0</w:t>
      </w:r>
      <w:r w:rsidRPr="00DF5AFB">
        <w:rPr>
          <w:noProof/>
          <w:sz w:val="28"/>
          <w:szCs w:val="28"/>
          <w:lang w:val="ru-RU"/>
        </w:rPr>
        <w:t>.1.</w:t>
      </w:r>
      <w:r w:rsidRPr="00DF5AFB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Pr="00DF5AFB">
        <w:rPr>
          <w:sz w:val="28"/>
          <w:szCs w:val="28"/>
          <w:lang w:val="ru-RU"/>
        </w:rPr>
        <w:t>новия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</w:t>
      </w:r>
      <w:r w:rsidRPr="00DF5AFB">
        <w:rPr>
          <w:noProof/>
          <w:sz w:val="28"/>
          <w:szCs w:val="28"/>
          <w:lang w:val="ru-RU"/>
        </w:rPr>
        <w:t>щ</w:t>
      </w:r>
      <w:r w:rsidRPr="00DF5AFB">
        <w:rPr>
          <w:sz w:val="28"/>
          <w:szCs w:val="28"/>
          <w:lang w:val="ru-RU"/>
        </w:rPr>
        <w:t>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дълг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през</w:t>
      </w:r>
      <w:proofErr w:type="spellEnd"/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2015</w:t>
      </w:r>
      <w:r w:rsidRPr="00DF5AFB">
        <w:rPr>
          <w:sz w:val="28"/>
          <w:szCs w:val="28"/>
          <w:lang w:val="ru-RU"/>
        </w:rPr>
        <w:t xml:space="preserve"> г. -  </w:t>
      </w:r>
      <w:r>
        <w:rPr>
          <w:sz w:val="28"/>
          <w:szCs w:val="28"/>
          <w:lang w:val="ru-RU"/>
        </w:rPr>
        <w:t xml:space="preserve"> 2 391 415 </w:t>
      </w:r>
      <w:proofErr w:type="spellStart"/>
      <w:r>
        <w:rPr>
          <w:sz w:val="28"/>
          <w:szCs w:val="28"/>
          <w:lang w:val="ru-RU"/>
        </w:rPr>
        <w:t>лв</w:t>
      </w:r>
      <w:proofErr w:type="spellEnd"/>
      <w:r>
        <w:rPr>
          <w:sz w:val="28"/>
          <w:szCs w:val="28"/>
          <w:lang w:val="ru-RU"/>
        </w:rPr>
        <w:t>.</w:t>
      </w:r>
    </w:p>
    <w:p w:rsidR="003711CB" w:rsidRPr="00CA36C8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bCs/>
          <w:sz w:val="28"/>
          <w:szCs w:val="28"/>
          <w:lang w:val="ru-RU"/>
        </w:rPr>
        <w:t>1</w:t>
      </w:r>
      <w:r>
        <w:rPr>
          <w:bCs/>
          <w:sz w:val="28"/>
          <w:szCs w:val="28"/>
          <w:lang w:val="ru-RU"/>
        </w:rPr>
        <w:t>0</w:t>
      </w:r>
      <w:r w:rsidRPr="00DF5AFB">
        <w:rPr>
          <w:bCs/>
          <w:sz w:val="28"/>
          <w:szCs w:val="28"/>
          <w:lang w:val="ru-RU"/>
        </w:rPr>
        <w:t>.2</w:t>
      </w:r>
      <w:r w:rsidRPr="00DF5AFB">
        <w:rPr>
          <w:sz w:val="28"/>
          <w:szCs w:val="28"/>
          <w:lang w:val="ru-RU"/>
        </w:rPr>
        <w:t xml:space="preserve">. Максимален размер на  </w:t>
      </w:r>
      <w:proofErr w:type="spellStart"/>
      <w:r w:rsidRPr="00DF5AFB">
        <w:rPr>
          <w:sz w:val="28"/>
          <w:szCs w:val="28"/>
          <w:lang w:val="ru-RU"/>
        </w:rPr>
        <w:t>об</w:t>
      </w:r>
      <w:r w:rsidRPr="00DF5AFB">
        <w:rPr>
          <w:noProof/>
          <w:sz w:val="28"/>
          <w:szCs w:val="28"/>
          <w:lang w:val="ru-RU"/>
        </w:rPr>
        <w:t>щ</w:t>
      </w:r>
      <w:r w:rsidRPr="00DF5AFB">
        <w:rPr>
          <w:sz w:val="28"/>
          <w:szCs w:val="28"/>
          <w:lang w:val="ru-RU"/>
        </w:rPr>
        <w:t>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дълг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общинските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гаранции</w:t>
      </w:r>
      <w:proofErr w:type="spellEnd"/>
      <w:r w:rsidRPr="00DF5AFB">
        <w:rPr>
          <w:sz w:val="28"/>
          <w:szCs w:val="28"/>
          <w:lang w:val="ru-RU"/>
        </w:rPr>
        <w:t xml:space="preserve">  </w:t>
      </w:r>
      <w:proofErr w:type="spellStart"/>
      <w:r w:rsidRPr="00DF5AFB">
        <w:rPr>
          <w:sz w:val="28"/>
          <w:szCs w:val="28"/>
          <w:lang w:val="ru-RU"/>
        </w:rPr>
        <w:t>към</w:t>
      </w:r>
      <w:proofErr w:type="spellEnd"/>
      <w:r w:rsidRPr="00DF5AFB">
        <w:rPr>
          <w:sz w:val="28"/>
          <w:szCs w:val="28"/>
          <w:lang w:val="ru-RU"/>
        </w:rPr>
        <w:t xml:space="preserve"> края на</w:t>
      </w:r>
      <w:r w:rsidRPr="00DF5AFB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2015</w:t>
      </w:r>
      <w:r w:rsidRPr="00DF5AFB">
        <w:rPr>
          <w:sz w:val="28"/>
          <w:szCs w:val="28"/>
          <w:lang w:val="ru-RU"/>
        </w:rPr>
        <w:t xml:space="preserve"> г. в размер –</w:t>
      </w:r>
      <w:r>
        <w:rPr>
          <w:sz w:val="28"/>
          <w:szCs w:val="28"/>
          <w:lang w:val="ru-RU"/>
        </w:rPr>
        <w:t>2 391 415л</w:t>
      </w:r>
      <w:r w:rsidRPr="00DF5AFB">
        <w:rPr>
          <w:sz w:val="28"/>
          <w:szCs w:val="28"/>
          <w:lang w:val="ru-RU"/>
        </w:rPr>
        <w:t>в.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>486.</w:t>
      </w:r>
      <w:r w:rsidR="003711CB" w:rsidRPr="00DF5AFB">
        <w:rPr>
          <w:bCs/>
          <w:noProof/>
          <w:sz w:val="28"/>
          <w:szCs w:val="28"/>
          <w:lang w:val="ru-RU"/>
        </w:rPr>
        <w:t>1</w:t>
      </w:r>
      <w:r w:rsidR="003711CB">
        <w:rPr>
          <w:bCs/>
          <w:noProof/>
          <w:sz w:val="28"/>
          <w:szCs w:val="28"/>
          <w:lang w:val="ru-RU"/>
        </w:rPr>
        <w:t>1</w:t>
      </w:r>
      <w:r w:rsidR="003711CB" w:rsidRPr="00DF5AFB">
        <w:rPr>
          <w:bCs/>
          <w:noProof/>
          <w:sz w:val="28"/>
          <w:szCs w:val="28"/>
          <w:lang w:val="ru-RU"/>
        </w:rPr>
        <w:t>.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Определя</w:t>
      </w:r>
      <w:proofErr w:type="spellEnd"/>
      <w:r w:rsidR="003711CB" w:rsidRPr="00DF5AFB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="003711CB" w:rsidRPr="00DF5AFB">
        <w:rPr>
          <w:sz w:val="28"/>
          <w:szCs w:val="28"/>
          <w:lang w:val="ru-RU"/>
        </w:rPr>
        <w:t>новите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задължения</w:t>
      </w:r>
      <w:proofErr w:type="spellEnd"/>
      <w:r w:rsidR="003711CB" w:rsidRPr="00DF5AFB">
        <w:rPr>
          <w:sz w:val="28"/>
          <w:szCs w:val="28"/>
          <w:lang w:val="ru-RU"/>
        </w:rPr>
        <w:t xml:space="preserve"> за </w:t>
      </w:r>
      <w:proofErr w:type="spellStart"/>
      <w:r w:rsidR="003711CB" w:rsidRPr="00DF5AFB">
        <w:rPr>
          <w:sz w:val="28"/>
          <w:szCs w:val="28"/>
          <w:lang w:val="ru-RU"/>
        </w:rPr>
        <w:t>разходи</w:t>
      </w:r>
      <w:proofErr w:type="spellEnd"/>
      <w:r w:rsidR="003711CB" w:rsidRPr="00DF5AFB">
        <w:rPr>
          <w:sz w:val="28"/>
          <w:szCs w:val="28"/>
          <w:lang w:val="ru-RU"/>
        </w:rPr>
        <w:t xml:space="preserve">, </w:t>
      </w:r>
      <w:proofErr w:type="spellStart"/>
      <w:r w:rsidR="003711CB" w:rsidRPr="00DF5AFB">
        <w:rPr>
          <w:sz w:val="28"/>
          <w:szCs w:val="28"/>
          <w:lang w:val="ru-RU"/>
        </w:rPr>
        <w:t>които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могат</w:t>
      </w:r>
      <w:proofErr w:type="spellEnd"/>
      <w:r w:rsidR="003711CB" w:rsidRPr="00DF5AFB">
        <w:rPr>
          <w:sz w:val="28"/>
          <w:szCs w:val="28"/>
          <w:lang w:val="ru-RU"/>
        </w:rPr>
        <w:t xml:space="preserve"> да </w:t>
      </w:r>
      <w:proofErr w:type="spellStart"/>
      <w:r w:rsidR="003711CB" w:rsidRPr="00DF5AFB">
        <w:rPr>
          <w:sz w:val="28"/>
          <w:szCs w:val="28"/>
          <w:lang w:val="ru-RU"/>
        </w:rPr>
        <w:t>бъдат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натрупани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през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r w:rsidR="003711CB">
        <w:rPr>
          <w:sz w:val="28"/>
          <w:szCs w:val="28"/>
          <w:lang w:val="ru-RU"/>
        </w:rPr>
        <w:t>2015</w:t>
      </w:r>
      <w:r w:rsidR="003711CB" w:rsidRPr="00DF5AFB">
        <w:rPr>
          <w:sz w:val="28"/>
          <w:szCs w:val="28"/>
          <w:lang w:val="ru-RU"/>
        </w:rPr>
        <w:t xml:space="preserve">г. в размер до 5 % от </w:t>
      </w:r>
      <w:proofErr w:type="spellStart"/>
      <w:r w:rsidR="003711CB" w:rsidRPr="00DF5AFB">
        <w:rPr>
          <w:sz w:val="28"/>
          <w:szCs w:val="28"/>
          <w:lang w:val="ru-RU"/>
        </w:rPr>
        <w:t>средногодишния</w:t>
      </w:r>
      <w:proofErr w:type="spellEnd"/>
      <w:r w:rsidR="003711CB" w:rsidRPr="00DF5AFB">
        <w:rPr>
          <w:sz w:val="28"/>
          <w:szCs w:val="28"/>
          <w:lang w:val="ru-RU"/>
        </w:rPr>
        <w:t xml:space="preserve"> размер на </w:t>
      </w:r>
      <w:proofErr w:type="spellStart"/>
      <w:r w:rsidR="003711CB" w:rsidRPr="00DF5AFB">
        <w:rPr>
          <w:sz w:val="28"/>
          <w:szCs w:val="28"/>
          <w:lang w:val="ru-RU"/>
        </w:rPr>
        <w:t>отчетените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разходи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gramStart"/>
      <w:r w:rsidR="003711CB" w:rsidRPr="00DF5AFB">
        <w:rPr>
          <w:sz w:val="28"/>
          <w:szCs w:val="28"/>
          <w:lang w:val="ru-RU"/>
        </w:rPr>
        <w:t>за</w:t>
      </w:r>
      <w:proofErr w:type="gram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последните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четири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години</w:t>
      </w:r>
      <w:proofErr w:type="spellEnd"/>
      <w:r w:rsidR="003711CB" w:rsidRPr="00DF5AFB">
        <w:rPr>
          <w:sz w:val="28"/>
          <w:szCs w:val="28"/>
          <w:lang w:val="ru-RU"/>
        </w:rPr>
        <w:t>.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bCs/>
          <w:noProof/>
          <w:sz w:val="28"/>
          <w:szCs w:val="28"/>
          <w:lang w:val="ru-RU"/>
        </w:rPr>
        <w:t>486.</w:t>
      </w:r>
      <w:r w:rsidR="003711CB" w:rsidRPr="00DF5AFB">
        <w:rPr>
          <w:bCs/>
          <w:noProof/>
          <w:sz w:val="28"/>
          <w:szCs w:val="28"/>
          <w:lang w:val="ru-RU"/>
        </w:rPr>
        <w:t>1</w:t>
      </w:r>
      <w:r w:rsidR="003711CB">
        <w:rPr>
          <w:bCs/>
          <w:noProof/>
          <w:sz w:val="28"/>
          <w:szCs w:val="28"/>
          <w:lang w:val="ru-RU"/>
        </w:rPr>
        <w:t>2</w:t>
      </w:r>
      <w:r w:rsidR="003711CB" w:rsidRPr="00DF5AFB">
        <w:rPr>
          <w:noProof/>
          <w:sz w:val="28"/>
          <w:szCs w:val="28"/>
          <w:lang w:val="ru-RU"/>
        </w:rPr>
        <w:t>.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Определя</w:t>
      </w:r>
      <w:proofErr w:type="spellEnd"/>
      <w:r w:rsidR="003711CB" w:rsidRPr="00DF5AFB">
        <w:rPr>
          <w:sz w:val="28"/>
          <w:szCs w:val="28"/>
          <w:lang w:val="ru-RU"/>
        </w:rPr>
        <w:t xml:space="preserve"> максимален размер на </w:t>
      </w:r>
      <w:proofErr w:type="spellStart"/>
      <w:r w:rsidR="003711CB" w:rsidRPr="00DF5AFB">
        <w:rPr>
          <w:sz w:val="28"/>
          <w:szCs w:val="28"/>
          <w:lang w:val="ru-RU"/>
        </w:rPr>
        <w:t>ангажиментите</w:t>
      </w:r>
      <w:proofErr w:type="spellEnd"/>
      <w:r w:rsidR="003711CB" w:rsidRPr="00DF5AFB">
        <w:rPr>
          <w:sz w:val="28"/>
          <w:szCs w:val="28"/>
          <w:lang w:val="ru-RU"/>
        </w:rPr>
        <w:t xml:space="preserve"> за </w:t>
      </w:r>
      <w:proofErr w:type="spellStart"/>
      <w:r w:rsidR="003711CB" w:rsidRPr="00DF5AFB">
        <w:rPr>
          <w:sz w:val="28"/>
          <w:szCs w:val="28"/>
          <w:lang w:val="ru-RU"/>
        </w:rPr>
        <w:t>разходи</w:t>
      </w:r>
      <w:proofErr w:type="spellEnd"/>
      <w:r w:rsidR="003711CB" w:rsidRPr="00DF5AFB">
        <w:rPr>
          <w:sz w:val="28"/>
          <w:szCs w:val="28"/>
          <w:lang w:val="ru-RU"/>
        </w:rPr>
        <w:t xml:space="preserve">, </w:t>
      </w:r>
      <w:proofErr w:type="spellStart"/>
      <w:r w:rsidR="003711CB" w:rsidRPr="00DF5AFB">
        <w:rPr>
          <w:sz w:val="28"/>
          <w:szCs w:val="28"/>
          <w:lang w:val="ru-RU"/>
        </w:rPr>
        <w:t>които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могат</w:t>
      </w:r>
      <w:proofErr w:type="spellEnd"/>
      <w:r w:rsidR="003711CB" w:rsidRPr="00DF5AFB">
        <w:rPr>
          <w:sz w:val="28"/>
          <w:szCs w:val="28"/>
          <w:lang w:val="ru-RU"/>
        </w:rPr>
        <w:t xml:space="preserve"> да </w:t>
      </w:r>
      <w:proofErr w:type="spellStart"/>
      <w:r w:rsidR="003711CB" w:rsidRPr="00DF5AFB">
        <w:rPr>
          <w:sz w:val="28"/>
          <w:szCs w:val="28"/>
          <w:lang w:val="ru-RU"/>
        </w:rPr>
        <w:t>бъдат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поети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през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r w:rsidR="003711CB">
        <w:rPr>
          <w:sz w:val="28"/>
          <w:szCs w:val="28"/>
          <w:lang w:val="ru-RU"/>
        </w:rPr>
        <w:t>2015</w:t>
      </w:r>
      <w:r w:rsidR="003711CB" w:rsidRPr="00DF5AFB">
        <w:rPr>
          <w:sz w:val="28"/>
          <w:szCs w:val="28"/>
          <w:lang w:val="ru-RU"/>
        </w:rPr>
        <w:t xml:space="preserve">г. в размер до 30 % от </w:t>
      </w:r>
      <w:proofErr w:type="spellStart"/>
      <w:r w:rsidR="003711CB" w:rsidRPr="00DF5AFB">
        <w:rPr>
          <w:sz w:val="28"/>
          <w:szCs w:val="28"/>
          <w:lang w:val="ru-RU"/>
        </w:rPr>
        <w:t>средногодишния</w:t>
      </w:r>
      <w:proofErr w:type="spellEnd"/>
      <w:r w:rsidR="003711CB" w:rsidRPr="00DF5AFB">
        <w:rPr>
          <w:sz w:val="28"/>
          <w:szCs w:val="28"/>
          <w:lang w:val="ru-RU"/>
        </w:rPr>
        <w:t xml:space="preserve"> размер на </w:t>
      </w:r>
      <w:proofErr w:type="spellStart"/>
      <w:r w:rsidR="003711CB" w:rsidRPr="00DF5AFB">
        <w:rPr>
          <w:sz w:val="28"/>
          <w:szCs w:val="28"/>
          <w:lang w:val="ru-RU"/>
        </w:rPr>
        <w:t>отчетените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разходи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gramStart"/>
      <w:r w:rsidR="003711CB" w:rsidRPr="00DF5AFB">
        <w:rPr>
          <w:sz w:val="28"/>
          <w:szCs w:val="28"/>
          <w:lang w:val="ru-RU"/>
        </w:rPr>
        <w:t>за</w:t>
      </w:r>
      <w:proofErr w:type="gram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последните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четири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години</w:t>
      </w:r>
      <w:proofErr w:type="spellEnd"/>
      <w:r w:rsidR="003711CB" w:rsidRPr="00DF5AFB">
        <w:rPr>
          <w:sz w:val="28"/>
          <w:szCs w:val="28"/>
          <w:lang w:val="ru-RU"/>
        </w:rPr>
        <w:t>.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t>486.</w:t>
      </w:r>
      <w:r w:rsidR="003711CB" w:rsidRPr="00DF5AFB">
        <w:rPr>
          <w:noProof/>
          <w:sz w:val="28"/>
          <w:szCs w:val="28"/>
          <w:lang w:val="ru-RU"/>
        </w:rPr>
        <w:t>1</w:t>
      </w:r>
      <w:r w:rsidR="003711CB">
        <w:rPr>
          <w:noProof/>
          <w:sz w:val="28"/>
          <w:szCs w:val="28"/>
          <w:lang w:val="ru-RU"/>
        </w:rPr>
        <w:t>3</w:t>
      </w:r>
      <w:r w:rsidR="003711CB" w:rsidRPr="00DF5AFB">
        <w:rPr>
          <w:sz w:val="28"/>
          <w:szCs w:val="28"/>
          <w:lang w:val="ru-RU"/>
        </w:rPr>
        <w:t xml:space="preserve">. </w:t>
      </w:r>
      <w:proofErr w:type="spellStart"/>
      <w:r w:rsidR="003711CB" w:rsidRPr="00DF5AFB">
        <w:rPr>
          <w:sz w:val="28"/>
          <w:szCs w:val="28"/>
          <w:lang w:val="ru-RU"/>
        </w:rPr>
        <w:t>Определя</w:t>
      </w:r>
      <w:proofErr w:type="spellEnd"/>
      <w:r w:rsidR="003711CB" w:rsidRPr="00DF5AFB">
        <w:rPr>
          <w:sz w:val="28"/>
          <w:szCs w:val="28"/>
          <w:lang w:val="ru-RU"/>
        </w:rPr>
        <w:t xml:space="preserve"> размера на  </w:t>
      </w:r>
      <w:proofErr w:type="spellStart"/>
      <w:r w:rsidR="003711CB" w:rsidRPr="00DF5AFB">
        <w:rPr>
          <w:sz w:val="28"/>
          <w:szCs w:val="28"/>
          <w:lang w:val="ru-RU"/>
        </w:rPr>
        <w:t>просрочените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вземания</w:t>
      </w:r>
      <w:proofErr w:type="spellEnd"/>
      <w:r w:rsidR="003711CB" w:rsidRPr="00DF5AFB">
        <w:rPr>
          <w:sz w:val="28"/>
          <w:szCs w:val="28"/>
          <w:lang w:val="ru-RU"/>
        </w:rPr>
        <w:t xml:space="preserve">, </w:t>
      </w:r>
      <w:proofErr w:type="spellStart"/>
      <w:r w:rsidR="003711CB" w:rsidRPr="00DF5AFB">
        <w:rPr>
          <w:sz w:val="28"/>
          <w:szCs w:val="28"/>
          <w:lang w:val="ru-RU"/>
        </w:rPr>
        <w:t>които</w:t>
      </w:r>
      <w:proofErr w:type="spellEnd"/>
      <w:r w:rsidR="003711CB" w:rsidRPr="00DF5AFB">
        <w:rPr>
          <w:sz w:val="28"/>
          <w:szCs w:val="28"/>
          <w:lang w:val="ru-RU"/>
        </w:rPr>
        <w:t xml:space="preserve"> се </w:t>
      </w:r>
      <w:proofErr w:type="spellStart"/>
      <w:r w:rsidR="003711CB" w:rsidRPr="00DF5AFB">
        <w:rPr>
          <w:sz w:val="28"/>
          <w:szCs w:val="28"/>
          <w:lang w:val="ru-RU"/>
        </w:rPr>
        <w:t>предвижда</w:t>
      </w:r>
      <w:proofErr w:type="spellEnd"/>
      <w:r w:rsidR="003711CB" w:rsidRPr="00DF5AFB">
        <w:rPr>
          <w:sz w:val="28"/>
          <w:szCs w:val="28"/>
          <w:lang w:val="ru-RU"/>
        </w:rPr>
        <w:t xml:space="preserve"> да </w:t>
      </w:r>
      <w:proofErr w:type="spellStart"/>
      <w:r w:rsidR="003711CB" w:rsidRPr="00DF5AFB">
        <w:rPr>
          <w:sz w:val="28"/>
          <w:szCs w:val="28"/>
          <w:lang w:val="ru-RU"/>
        </w:rPr>
        <w:t>бъдат</w:t>
      </w:r>
      <w:proofErr w:type="spellEnd"/>
      <w:r w:rsidR="003711CB" w:rsidRPr="00DF5AFB">
        <w:rPr>
          <w:sz w:val="28"/>
          <w:szCs w:val="28"/>
          <w:lang w:val="ru-RU"/>
        </w:rPr>
        <w:t xml:space="preserve">  </w:t>
      </w:r>
      <w:proofErr w:type="spellStart"/>
      <w:r w:rsidR="003711CB" w:rsidRPr="00DF5AFB">
        <w:rPr>
          <w:sz w:val="28"/>
          <w:szCs w:val="28"/>
          <w:lang w:val="ru-RU"/>
        </w:rPr>
        <w:t>събрани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през</w:t>
      </w:r>
      <w:proofErr w:type="spellEnd"/>
      <w:r w:rsidR="003711CB" w:rsidRPr="00DF5AFB">
        <w:rPr>
          <w:noProof/>
          <w:sz w:val="28"/>
          <w:szCs w:val="28"/>
          <w:lang w:val="ru-RU"/>
        </w:rPr>
        <w:t xml:space="preserve"> </w:t>
      </w:r>
      <w:r w:rsidR="003711CB">
        <w:rPr>
          <w:noProof/>
          <w:sz w:val="28"/>
          <w:szCs w:val="28"/>
          <w:lang w:val="ru-RU"/>
        </w:rPr>
        <w:t>2015</w:t>
      </w:r>
      <w:r w:rsidR="003711CB" w:rsidRPr="00DF5AFB">
        <w:rPr>
          <w:sz w:val="28"/>
          <w:szCs w:val="28"/>
          <w:lang w:val="ru-RU"/>
        </w:rPr>
        <w:t xml:space="preserve"> г. в ра</w:t>
      </w:r>
      <w:r w:rsidR="003711CB" w:rsidRPr="00DF5AFB">
        <w:rPr>
          <w:noProof/>
          <w:sz w:val="28"/>
          <w:szCs w:val="28"/>
          <w:lang w:val="ru-RU"/>
        </w:rPr>
        <w:t>з</w:t>
      </w:r>
      <w:r w:rsidR="003711CB" w:rsidRPr="00DF5AFB">
        <w:rPr>
          <w:sz w:val="28"/>
          <w:szCs w:val="28"/>
          <w:lang w:val="ru-RU"/>
        </w:rPr>
        <w:t>мер на</w:t>
      </w:r>
      <w:r w:rsidR="003711CB" w:rsidRPr="00DF5AFB">
        <w:rPr>
          <w:noProof/>
          <w:sz w:val="28"/>
          <w:szCs w:val="28"/>
          <w:lang w:val="ru-RU"/>
        </w:rPr>
        <w:t xml:space="preserve"> </w:t>
      </w:r>
      <w:r w:rsidR="003711CB" w:rsidRPr="007F4CAF">
        <w:rPr>
          <w:b/>
          <w:bCs/>
          <w:noProof/>
          <w:sz w:val="28"/>
          <w:szCs w:val="28"/>
          <w:lang w:val="ru-RU"/>
        </w:rPr>
        <w:t>105 955</w:t>
      </w:r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лв</w:t>
      </w:r>
      <w:proofErr w:type="spellEnd"/>
      <w:r w:rsidR="003711CB" w:rsidRPr="00DF5AFB">
        <w:rPr>
          <w:sz w:val="28"/>
          <w:szCs w:val="28"/>
          <w:lang w:val="ru-RU"/>
        </w:rPr>
        <w:t>.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486.</w:t>
      </w:r>
      <w:r w:rsidR="003711CB" w:rsidRPr="00DF5AFB">
        <w:rPr>
          <w:sz w:val="28"/>
          <w:szCs w:val="28"/>
          <w:lang w:val="ru-RU"/>
        </w:rPr>
        <w:t>1</w:t>
      </w:r>
      <w:r w:rsidR="003711CB">
        <w:rPr>
          <w:sz w:val="28"/>
          <w:szCs w:val="28"/>
          <w:lang w:val="ru-RU"/>
        </w:rPr>
        <w:t>4</w:t>
      </w:r>
      <w:r w:rsidR="003711CB" w:rsidRPr="00DF5AFB">
        <w:rPr>
          <w:sz w:val="28"/>
          <w:szCs w:val="28"/>
          <w:lang w:val="ru-RU"/>
        </w:rPr>
        <w:t xml:space="preserve">. </w:t>
      </w:r>
      <w:proofErr w:type="spellStart"/>
      <w:r w:rsidR="003711CB" w:rsidRPr="00DF5AFB">
        <w:rPr>
          <w:sz w:val="28"/>
          <w:szCs w:val="28"/>
          <w:lang w:val="ru-RU"/>
        </w:rPr>
        <w:t>Оправомощава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кмета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Общината</w:t>
      </w:r>
      <w:proofErr w:type="spellEnd"/>
      <w:r w:rsidR="003711CB" w:rsidRPr="00DF5AFB">
        <w:rPr>
          <w:sz w:val="28"/>
          <w:szCs w:val="28"/>
          <w:lang w:val="ru-RU"/>
        </w:rPr>
        <w:t xml:space="preserve"> да </w:t>
      </w:r>
      <w:proofErr w:type="spellStart"/>
      <w:r w:rsidR="003711CB" w:rsidRPr="00DF5AFB">
        <w:rPr>
          <w:sz w:val="28"/>
          <w:szCs w:val="28"/>
          <w:lang w:val="ru-RU"/>
        </w:rPr>
        <w:t>извършва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компенсирани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промени</w:t>
      </w:r>
      <w:proofErr w:type="spellEnd"/>
      <w:r w:rsidR="003711CB" w:rsidRPr="00DF5AFB">
        <w:rPr>
          <w:sz w:val="28"/>
          <w:szCs w:val="28"/>
          <w:lang w:val="ru-RU"/>
        </w:rPr>
        <w:t>: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F5AFB">
        <w:rPr>
          <w:sz w:val="28"/>
          <w:szCs w:val="28"/>
          <w:lang w:val="ru-RU"/>
        </w:rPr>
        <w:t>.1.</w:t>
      </w:r>
      <w:r w:rsidRPr="00DF5AFB">
        <w:rPr>
          <w:sz w:val="28"/>
          <w:szCs w:val="28"/>
        </w:rPr>
        <w:t xml:space="preserve"> </w:t>
      </w:r>
      <w:r w:rsidRPr="00DF5AFB">
        <w:rPr>
          <w:sz w:val="28"/>
          <w:szCs w:val="28"/>
          <w:lang w:val="ru-RU"/>
        </w:rPr>
        <w:t xml:space="preserve">В </w:t>
      </w:r>
      <w:proofErr w:type="spellStart"/>
      <w:r w:rsidRPr="00DF5AFB">
        <w:rPr>
          <w:sz w:val="28"/>
          <w:szCs w:val="28"/>
          <w:lang w:val="ru-RU"/>
        </w:rPr>
        <w:t>частта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делегираните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– между </w:t>
      </w:r>
      <w:proofErr w:type="spellStart"/>
      <w:r w:rsidRPr="00DF5AFB">
        <w:rPr>
          <w:sz w:val="28"/>
          <w:szCs w:val="28"/>
          <w:lang w:val="ru-RU"/>
        </w:rPr>
        <w:t>утвърдените</w:t>
      </w:r>
      <w:proofErr w:type="spellEnd"/>
      <w:r w:rsidRPr="00DF5AFB">
        <w:rPr>
          <w:sz w:val="28"/>
          <w:szCs w:val="28"/>
          <w:lang w:val="ru-RU"/>
        </w:rPr>
        <w:t xml:space="preserve"> показатели за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рамките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една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, с </w:t>
      </w:r>
      <w:proofErr w:type="spellStart"/>
      <w:r w:rsidRPr="00DF5AFB">
        <w:rPr>
          <w:sz w:val="28"/>
          <w:szCs w:val="28"/>
          <w:lang w:val="ru-RU"/>
        </w:rPr>
        <w:t>изключение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дейностите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делегиран</w:t>
      </w:r>
      <w:proofErr w:type="spellEnd"/>
      <w:r w:rsidRPr="00DF5AFB">
        <w:rPr>
          <w:sz w:val="28"/>
          <w:szCs w:val="28"/>
          <w:lang w:val="ru-RU"/>
        </w:rPr>
        <w:t xml:space="preserve"> бюджет, </w:t>
      </w:r>
      <w:proofErr w:type="gramStart"/>
      <w:r w:rsidRPr="00DF5AFB">
        <w:rPr>
          <w:sz w:val="28"/>
          <w:szCs w:val="28"/>
          <w:lang w:val="ru-RU"/>
        </w:rPr>
        <w:t>при</w:t>
      </w:r>
      <w:proofErr w:type="gramEnd"/>
      <w:r w:rsidRPr="00DF5AFB">
        <w:rPr>
          <w:sz w:val="28"/>
          <w:szCs w:val="28"/>
          <w:lang w:val="ru-RU"/>
        </w:rPr>
        <w:t xml:space="preserve"> условие</w:t>
      </w:r>
      <w:r>
        <w:rPr>
          <w:sz w:val="28"/>
          <w:szCs w:val="28"/>
          <w:lang w:val="ru-RU"/>
        </w:rPr>
        <w:t>,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че</w:t>
      </w:r>
      <w:proofErr w:type="spellEnd"/>
      <w:r w:rsidRPr="00DF5AFB">
        <w:rPr>
          <w:sz w:val="28"/>
          <w:szCs w:val="28"/>
          <w:lang w:val="ru-RU"/>
        </w:rPr>
        <w:t xml:space="preserve"> не се </w:t>
      </w:r>
      <w:proofErr w:type="spellStart"/>
      <w:r w:rsidRPr="00DF5AFB">
        <w:rPr>
          <w:sz w:val="28"/>
          <w:szCs w:val="28"/>
          <w:lang w:val="ru-RU"/>
        </w:rPr>
        <w:t>нарушават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стандартите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делегираните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няма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просрочени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задължения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съответната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делегирана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</w:p>
    <w:p w:rsidR="003711CB" w:rsidRPr="00DF5AFB" w:rsidRDefault="003711CB" w:rsidP="003711CB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F5AFB">
        <w:rPr>
          <w:sz w:val="28"/>
          <w:szCs w:val="28"/>
          <w:lang w:val="ru-RU"/>
        </w:rPr>
        <w:t xml:space="preserve">.2. В </w:t>
      </w:r>
      <w:proofErr w:type="spellStart"/>
      <w:r w:rsidRPr="00DF5AFB">
        <w:rPr>
          <w:sz w:val="28"/>
          <w:szCs w:val="28"/>
          <w:lang w:val="ru-RU"/>
        </w:rPr>
        <w:t>частта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– между </w:t>
      </w:r>
      <w:proofErr w:type="spellStart"/>
      <w:r w:rsidRPr="00DF5AFB">
        <w:rPr>
          <w:sz w:val="28"/>
          <w:szCs w:val="28"/>
          <w:lang w:val="ru-RU"/>
        </w:rPr>
        <w:t>утвърдените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рамките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една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 или </w:t>
      </w:r>
      <w:proofErr w:type="gramStart"/>
      <w:r w:rsidRPr="00DF5AFB">
        <w:rPr>
          <w:sz w:val="28"/>
          <w:szCs w:val="28"/>
          <w:lang w:val="ru-RU"/>
        </w:rPr>
        <w:t>от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една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</w:t>
      </w:r>
      <w:proofErr w:type="spellEnd"/>
      <w:r w:rsidRPr="00DF5AFB">
        <w:rPr>
          <w:sz w:val="28"/>
          <w:szCs w:val="28"/>
          <w:lang w:val="ru-RU"/>
        </w:rPr>
        <w:t xml:space="preserve"> в друга, без да </w:t>
      </w:r>
      <w:proofErr w:type="spellStart"/>
      <w:r w:rsidRPr="00DF5AFB">
        <w:rPr>
          <w:sz w:val="28"/>
          <w:szCs w:val="28"/>
          <w:lang w:val="ru-RU"/>
        </w:rPr>
        <w:t>изменя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общия</w:t>
      </w:r>
      <w:proofErr w:type="spellEnd"/>
      <w:r w:rsidRPr="00DF5AFB">
        <w:rPr>
          <w:sz w:val="28"/>
          <w:szCs w:val="28"/>
          <w:lang w:val="ru-RU"/>
        </w:rPr>
        <w:t xml:space="preserve"> размер на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>
        <w:rPr>
          <w:sz w:val="28"/>
          <w:szCs w:val="28"/>
          <w:lang w:val="ru-RU"/>
        </w:rPr>
        <w:t>.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4</w:t>
      </w:r>
      <w:r w:rsidRPr="00DF5AFB">
        <w:rPr>
          <w:sz w:val="28"/>
          <w:szCs w:val="28"/>
          <w:lang w:val="ru-RU"/>
        </w:rPr>
        <w:t xml:space="preserve">.3. Да </w:t>
      </w:r>
      <w:proofErr w:type="spellStart"/>
      <w:r w:rsidRPr="00DF5AFB">
        <w:rPr>
          <w:sz w:val="28"/>
          <w:szCs w:val="28"/>
          <w:lang w:val="ru-RU"/>
        </w:rPr>
        <w:t>отразява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служебно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промените</w:t>
      </w:r>
      <w:proofErr w:type="spellEnd"/>
      <w:r w:rsidRPr="00DF5AFB">
        <w:rPr>
          <w:sz w:val="28"/>
          <w:szCs w:val="28"/>
          <w:lang w:val="ru-RU"/>
        </w:rPr>
        <w:t xml:space="preserve"> по </w:t>
      </w:r>
      <w:proofErr w:type="spellStart"/>
      <w:r w:rsidRPr="00DF5AFB">
        <w:rPr>
          <w:sz w:val="28"/>
          <w:szCs w:val="28"/>
          <w:lang w:val="ru-RU"/>
        </w:rPr>
        <w:t>общинският</w:t>
      </w:r>
      <w:proofErr w:type="spellEnd"/>
      <w:r w:rsidRPr="00DF5AFB">
        <w:rPr>
          <w:sz w:val="28"/>
          <w:szCs w:val="28"/>
          <w:lang w:val="ru-RU"/>
        </w:rPr>
        <w:t xml:space="preserve"> бюджет с размера на </w:t>
      </w:r>
      <w:proofErr w:type="spellStart"/>
      <w:r w:rsidRPr="00DF5AFB">
        <w:rPr>
          <w:sz w:val="28"/>
          <w:szCs w:val="28"/>
          <w:lang w:val="ru-RU"/>
        </w:rPr>
        <w:t>постъпилите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разходвани</w:t>
      </w:r>
      <w:proofErr w:type="spellEnd"/>
      <w:r w:rsidRPr="00DF5AFB">
        <w:rPr>
          <w:sz w:val="28"/>
          <w:szCs w:val="28"/>
          <w:lang w:val="ru-RU"/>
        </w:rPr>
        <w:t xml:space="preserve"> средства от дарения и </w:t>
      </w:r>
      <w:r w:rsidRPr="00DF5AFB">
        <w:rPr>
          <w:noProof/>
          <w:sz w:val="28"/>
          <w:szCs w:val="28"/>
          <w:lang w:val="ru-RU"/>
        </w:rPr>
        <w:t>спонсорства</w:t>
      </w:r>
      <w:r w:rsidRPr="00DF5AFB">
        <w:rPr>
          <w:sz w:val="28"/>
          <w:szCs w:val="28"/>
          <w:lang w:val="ru-RU"/>
        </w:rPr>
        <w:t xml:space="preserve"> и в </w:t>
      </w:r>
      <w:proofErr w:type="spellStart"/>
      <w:r w:rsidRPr="00DF5AFB">
        <w:rPr>
          <w:sz w:val="28"/>
          <w:szCs w:val="28"/>
          <w:lang w:val="ru-RU"/>
        </w:rPr>
        <w:t>съответствие</w:t>
      </w:r>
      <w:proofErr w:type="spellEnd"/>
      <w:r w:rsidRPr="00DF5AFB">
        <w:rPr>
          <w:sz w:val="28"/>
          <w:szCs w:val="28"/>
          <w:lang w:val="ru-RU"/>
        </w:rPr>
        <w:t xml:space="preserve"> с </w:t>
      </w:r>
      <w:proofErr w:type="spellStart"/>
      <w:r w:rsidRPr="00DF5AFB">
        <w:rPr>
          <w:sz w:val="28"/>
          <w:szCs w:val="28"/>
          <w:lang w:val="ru-RU"/>
        </w:rPr>
        <w:t>волята</w:t>
      </w:r>
      <w:proofErr w:type="spellEnd"/>
      <w:r w:rsidRPr="00DF5AFB">
        <w:rPr>
          <w:sz w:val="28"/>
          <w:szCs w:val="28"/>
          <w:lang w:val="ru-RU"/>
        </w:rPr>
        <w:t xml:space="preserve"> на дарителя, донора.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486.</w:t>
      </w:r>
      <w:r w:rsidR="003711CB" w:rsidRPr="00DF5AFB">
        <w:rPr>
          <w:sz w:val="28"/>
          <w:szCs w:val="28"/>
          <w:lang w:val="ru-RU"/>
        </w:rPr>
        <w:t>1</w:t>
      </w:r>
      <w:r w:rsidR="003711CB">
        <w:rPr>
          <w:sz w:val="28"/>
          <w:szCs w:val="28"/>
          <w:lang w:val="ru-RU"/>
        </w:rPr>
        <w:t>5</w:t>
      </w:r>
      <w:r w:rsidR="003711CB" w:rsidRPr="00DF5AFB">
        <w:rPr>
          <w:sz w:val="28"/>
          <w:szCs w:val="28"/>
          <w:lang w:val="ru-RU"/>
        </w:rPr>
        <w:t>.</w:t>
      </w:r>
      <w:r w:rsidR="003711CB" w:rsidRPr="00DF5AFB">
        <w:rPr>
          <w:sz w:val="28"/>
          <w:szCs w:val="28"/>
        </w:rPr>
        <w:t xml:space="preserve"> </w:t>
      </w:r>
      <w:proofErr w:type="spellStart"/>
      <w:r w:rsidR="003711CB" w:rsidRPr="007F4CAF">
        <w:rPr>
          <w:b/>
          <w:bCs/>
          <w:sz w:val="28"/>
          <w:szCs w:val="28"/>
          <w:lang w:val="ru-RU"/>
        </w:rPr>
        <w:t>Възлага</w:t>
      </w:r>
      <w:proofErr w:type="spellEnd"/>
      <w:r w:rsidR="003711CB" w:rsidRPr="007F4CAF">
        <w:rPr>
          <w:b/>
          <w:bCs/>
          <w:sz w:val="28"/>
          <w:szCs w:val="28"/>
          <w:lang w:val="ru-RU"/>
        </w:rPr>
        <w:t xml:space="preserve"> </w:t>
      </w:r>
      <w:r w:rsidR="003711CB">
        <w:rPr>
          <w:sz w:val="28"/>
          <w:szCs w:val="28"/>
          <w:lang w:val="ru-RU"/>
        </w:rPr>
        <w:t xml:space="preserve">на </w:t>
      </w:r>
      <w:proofErr w:type="spellStart"/>
      <w:r w:rsidR="003711CB">
        <w:rPr>
          <w:sz w:val="28"/>
          <w:szCs w:val="28"/>
          <w:lang w:val="ru-RU"/>
        </w:rPr>
        <w:t>Кмета</w:t>
      </w:r>
      <w:proofErr w:type="spellEnd"/>
      <w:r w:rsidR="003711CB">
        <w:rPr>
          <w:sz w:val="28"/>
          <w:szCs w:val="28"/>
          <w:lang w:val="ru-RU"/>
        </w:rPr>
        <w:t xml:space="preserve"> </w:t>
      </w:r>
      <w:proofErr w:type="gramStart"/>
      <w:r w:rsidR="003711CB">
        <w:rPr>
          <w:sz w:val="28"/>
          <w:szCs w:val="28"/>
          <w:lang w:val="ru-RU"/>
        </w:rPr>
        <w:t>на</w:t>
      </w:r>
      <w:proofErr w:type="gramEnd"/>
      <w:r w:rsidR="003711CB">
        <w:rPr>
          <w:sz w:val="28"/>
          <w:szCs w:val="28"/>
          <w:lang w:val="ru-RU"/>
        </w:rPr>
        <w:t xml:space="preserve"> Община </w:t>
      </w:r>
      <w:proofErr w:type="spellStart"/>
      <w:r w:rsidR="003711CB">
        <w:rPr>
          <w:sz w:val="28"/>
          <w:szCs w:val="28"/>
          <w:lang w:val="ru-RU"/>
        </w:rPr>
        <w:t>Карнобат</w:t>
      </w:r>
      <w:proofErr w:type="spellEnd"/>
      <w:r w:rsidR="003711CB" w:rsidRPr="00DF5AFB">
        <w:rPr>
          <w:sz w:val="28"/>
          <w:szCs w:val="28"/>
          <w:lang w:val="ru-RU"/>
        </w:rPr>
        <w:t>: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>.1.</w:t>
      </w:r>
      <w:r w:rsidRPr="00DF5AFB">
        <w:rPr>
          <w:sz w:val="28"/>
          <w:szCs w:val="28"/>
        </w:rPr>
        <w:t xml:space="preserve"> </w:t>
      </w:r>
      <w:r w:rsidRPr="00DF5AFB">
        <w:rPr>
          <w:sz w:val="28"/>
          <w:szCs w:val="28"/>
          <w:lang w:val="ru-RU"/>
        </w:rPr>
        <w:t xml:space="preserve">Да определи </w:t>
      </w:r>
      <w:proofErr w:type="spellStart"/>
      <w:r w:rsidRPr="00DF5AFB">
        <w:rPr>
          <w:sz w:val="28"/>
          <w:szCs w:val="28"/>
          <w:lang w:val="ru-RU"/>
        </w:rPr>
        <w:t>бюджетите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второстепенните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разпоредители</w:t>
      </w:r>
      <w:proofErr w:type="spellEnd"/>
      <w:r w:rsidRPr="00DF5AFB">
        <w:rPr>
          <w:sz w:val="28"/>
          <w:szCs w:val="28"/>
          <w:lang w:val="ru-RU"/>
        </w:rPr>
        <w:t xml:space="preserve"> с бюджет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.2. Да </w:t>
      </w:r>
      <w:proofErr w:type="spellStart"/>
      <w:r w:rsidRPr="00DF5AFB">
        <w:rPr>
          <w:sz w:val="28"/>
          <w:szCs w:val="28"/>
          <w:lang w:val="ru-RU"/>
        </w:rPr>
        <w:t>утвърди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бюджетите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второстепенните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разпоредители</w:t>
      </w:r>
      <w:proofErr w:type="spellEnd"/>
      <w:r w:rsidRPr="00DF5AFB">
        <w:rPr>
          <w:sz w:val="28"/>
          <w:szCs w:val="28"/>
          <w:lang w:val="ru-RU"/>
        </w:rPr>
        <w:t xml:space="preserve"> с бюджет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.3. Да </w:t>
      </w:r>
      <w:proofErr w:type="spellStart"/>
      <w:r w:rsidRPr="00DF5AFB">
        <w:rPr>
          <w:sz w:val="28"/>
          <w:szCs w:val="28"/>
          <w:lang w:val="ru-RU"/>
        </w:rPr>
        <w:t>организира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разпределението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>на</w:t>
      </w:r>
      <w:proofErr w:type="gramEnd"/>
      <w:r w:rsidRPr="00DF5AFB">
        <w:rPr>
          <w:sz w:val="28"/>
          <w:szCs w:val="28"/>
          <w:lang w:val="ru-RU"/>
        </w:rPr>
        <w:t xml:space="preserve"> бюджета по </w:t>
      </w:r>
      <w:proofErr w:type="spellStart"/>
      <w:r w:rsidRPr="00DF5AFB">
        <w:rPr>
          <w:sz w:val="28"/>
          <w:szCs w:val="28"/>
          <w:lang w:val="ru-RU"/>
        </w:rPr>
        <w:t>тримесечия</w:t>
      </w:r>
      <w:proofErr w:type="spellEnd"/>
      <w:r w:rsidRPr="00DF5AFB">
        <w:rPr>
          <w:sz w:val="28"/>
          <w:szCs w:val="28"/>
          <w:lang w:val="ru-RU"/>
        </w:rPr>
        <w:t xml:space="preserve"> и да </w:t>
      </w:r>
      <w:proofErr w:type="spellStart"/>
      <w:r w:rsidRPr="00DF5AFB">
        <w:rPr>
          <w:sz w:val="28"/>
          <w:szCs w:val="28"/>
          <w:lang w:val="ru-RU"/>
        </w:rPr>
        <w:t>утвърди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разпределението</w:t>
      </w:r>
      <w:proofErr w:type="spellEnd"/>
      <w:r>
        <w:rPr>
          <w:sz w:val="28"/>
          <w:szCs w:val="28"/>
          <w:lang w:val="ru-RU"/>
        </w:rPr>
        <w:t>.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.4. Да </w:t>
      </w:r>
      <w:proofErr w:type="spellStart"/>
      <w:r w:rsidRPr="00DF5AFB">
        <w:rPr>
          <w:sz w:val="28"/>
          <w:szCs w:val="28"/>
          <w:lang w:val="ru-RU"/>
        </w:rPr>
        <w:t>информира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съвет</w:t>
      </w:r>
      <w:proofErr w:type="spellEnd"/>
      <w:r w:rsidRPr="00DF5AFB">
        <w:rPr>
          <w:sz w:val="28"/>
          <w:szCs w:val="28"/>
          <w:lang w:val="ru-RU"/>
        </w:rPr>
        <w:t xml:space="preserve"> в случай на отклонение на </w:t>
      </w:r>
      <w:proofErr w:type="spellStart"/>
      <w:r w:rsidRPr="00DF5AFB">
        <w:rPr>
          <w:sz w:val="28"/>
          <w:szCs w:val="28"/>
          <w:lang w:val="ru-RU"/>
        </w:rPr>
        <w:t>средния</w:t>
      </w:r>
      <w:proofErr w:type="spellEnd"/>
      <w:r w:rsidRPr="00DF5AFB">
        <w:rPr>
          <w:sz w:val="28"/>
          <w:szCs w:val="28"/>
          <w:lang w:val="ru-RU"/>
        </w:rPr>
        <w:t xml:space="preserve"> темп на </w:t>
      </w:r>
      <w:proofErr w:type="spellStart"/>
      <w:r w:rsidRPr="00DF5AFB">
        <w:rPr>
          <w:sz w:val="28"/>
          <w:szCs w:val="28"/>
          <w:lang w:val="ru-RU"/>
        </w:rPr>
        <w:t>нарастване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разходите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местни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и да </w:t>
      </w:r>
      <w:proofErr w:type="spellStart"/>
      <w:r w:rsidRPr="00DF5AFB">
        <w:rPr>
          <w:sz w:val="28"/>
          <w:szCs w:val="28"/>
          <w:lang w:val="ru-RU"/>
        </w:rPr>
        <w:t>предлага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конкретни</w:t>
      </w:r>
      <w:proofErr w:type="spellEnd"/>
      <w:r w:rsidRPr="00DF5AFB">
        <w:rPr>
          <w:sz w:val="28"/>
          <w:szCs w:val="28"/>
          <w:lang w:val="ru-RU"/>
        </w:rPr>
        <w:t xml:space="preserve"> мерки за </w:t>
      </w:r>
      <w:proofErr w:type="spellStart"/>
      <w:r w:rsidRPr="00DF5AFB">
        <w:rPr>
          <w:sz w:val="28"/>
          <w:szCs w:val="28"/>
          <w:lang w:val="ru-RU"/>
        </w:rPr>
        <w:t>трайно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увеличаване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>на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бюджетните</w:t>
      </w:r>
      <w:proofErr w:type="spellEnd"/>
      <w:r w:rsidRPr="00DF5AFB">
        <w:rPr>
          <w:sz w:val="28"/>
          <w:szCs w:val="28"/>
          <w:lang w:val="ru-RU"/>
        </w:rPr>
        <w:t xml:space="preserve"> приходи и/или </w:t>
      </w:r>
      <w:proofErr w:type="spellStart"/>
      <w:r w:rsidRPr="00DF5AFB">
        <w:rPr>
          <w:sz w:val="28"/>
          <w:szCs w:val="28"/>
          <w:lang w:val="ru-RU"/>
        </w:rPr>
        <w:t>трайно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намаляване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бюджетните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разходи</w:t>
      </w:r>
      <w:proofErr w:type="spellEnd"/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 xml:space="preserve">.5. Да </w:t>
      </w:r>
      <w:proofErr w:type="spellStart"/>
      <w:r w:rsidRPr="00DF5AFB">
        <w:rPr>
          <w:sz w:val="28"/>
          <w:szCs w:val="28"/>
          <w:lang w:val="ru-RU"/>
        </w:rPr>
        <w:t>включва</w:t>
      </w:r>
      <w:proofErr w:type="spellEnd"/>
      <w:r w:rsidRPr="00DF5AFB">
        <w:rPr>
          <w:sz w:val="28"/>
          <w:szCs w:val="28"/>
          <w:lang w:val="ru-RU"/>
        </w:rPr>
        <w:t xml:space="preserve"> информация по чл. 125, </w:t>
      </w:r>
      <w:proofErr w:type="gramStart"/>
      <w:r w:rsidRPr="00DF5AFB">
        <w:rPr>
          <w:sz w:val="28"/>
          <w:szCs w:val="28"/>
          <w:lang w:val="ru-RU"/>
        </w:rPr>
        <w:t>ал</w:t>
      </w:r>
      <w:proofErr w:type="gramEnd"/>
      <w:r w:rsidRPr="00DF5AFB">
        <w:rPr>
          <w:sz w:val="28"/>
          <w:szCs w:val="28"/>
          <w:lang w:val="ru-RU"/>
        </w:rPr>
        <w:t xml:space="preserve">.4 от ЗПФ за </w:t>
      </w:r>
      <w:proofErr w:type="spellStart"/>
      <w:r w:rsidRPr="00DF5AFB">
        <w:rPr>
          <w:sz w:val="28"/>
          <w:szCs w:val="28"/>
          <w:lang w:val="ru-RU"/>
        </w:rPr>
        <w:t>актуализирано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разпределение</w:t>
      </w:r>
      <w:proofErr w:type="spellEnd"/>
      <w:r w:rsidRPr="00DF5AFB">
        <w:rPr>
          <w:sz w:val="28"/>
          <w:szCs w:val="28"/>
          <w:lang w:val="ru-RU"/>
        </w:rPr>
        <w:t xml:space="preserve"> на  </w:t>
      </w:r>
      <w:proofErr w:type="spellStart"/>
      <w:r w:rsidRPr="00DF5AFB">
        <w:rPr>
          <w:sz w:val="28"/>
          <w:szCs w:val="28"/>
          <w:lang w:val="ru-RU"/>
        </w:rPr>
        <w:t>променените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бюджети</w:t>
      </w:r>
      <w:proofErr w:type="spellEnd"/>
      <w:r w:rsidRPr="00DF5AFB">
        <w:rPr>
          <w:sz w:val="28"/>
          <w:szCs w:val="28"/>
          <w:lang w:val="ru-RU"/>
        </w:rPr>
        <w:t xml:space="preserve"> в </w:t>
      </w:r>
      <w:proofErr w:type="spellStart"/>
      <w:r w:rsidRPr="00DF5AFB">
        <w:rPr>
          <w:sz w:val="28"/>
          <w:szCs w:val="28"/>
          <w:lang w:val="ru-RU"/>
        </w:rPr>
        <w:t>частта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делегираните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държавата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дейности</w:t>
      </w:r>
      <w:proofErr w:type="spellEnd"/>
      <w:r w:rsidRPr="00DF5AFB">
        <w:rPr>
          <w:sz w:val="28"/>
          <w:szCs w:val="28"/>
          <w:lang w:val="ru-RU"/>
        </w:rPr>
        <w:t xml:space="preserve"> по  </w:t>
      </w:r>
      <w:proofErr w:type="spellStart"/>
      <w:r w:rsidRPr="00DF5AFB">
        <w:rPr>
          <w:sz w:val="28"/>
          <w:szCs w:val="28"/>
          <w:lang w:val="ru-RU"/>
        </w:rPr>
        <w:t>тримесечните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отчети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обяснителните</w:t>
      </w:r>
      <w:proofErr w:type="spellEnd"/>
      <w:r w:rsidRPr="00DF5AFB">
        <w:rPr>
          <w:sz w:val="28"/>
          <w:szCs w:val="28"/>
          <w:lang w:val="ru-RU"/>
        </w:rPr>
        <w:t xml:space="preserve"> записки </w:t>
      </w:r>
      <w:proofErr w:type="spellStart"/>
      <w:r w:rsidRPr="00DF5AFB">
        <w:rPr>
          <w:sz w:val="28"/>
          <w:szCs w:val="28"/>
          <w:lang w:val="ru-RU"/>
        </w:rPr>
        <w:t>към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тях</w:t>
      </w:r>
      <w:proofErr w:type="spellEnd"/>
      <w:r w:rsidRPr="00DF5AFB">
        <w:rPr>
          <w:sz w:val="28"/>
          <w:szCs w:val="28"/>
          <w:lang w:val="ru-RU"/>
        </w:rPr>
        <w:t>.</w:t>
      </w:r>
    </w:p>
    <w:p w:rsidR="003711C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DF5AFB">
        <w:rPr>
          <w:sz w:val="28"/>
          <w:szCs w:val="28"/>
          <w:lang w:val="ru-RU"/>
        </w:rPr>
        <w:t>.6.</w:t>
      </w:r>
      <w:r w:rsidRPr="00DF5AFB">
        <w:rPr>
          <w:sz w:val="28"/>
          <w:szCs w:val="28"/>
        </w:rPr>
        <w:t xml:space="preserve"> </w:t>
      </w:r>
      <w:proofErr w:type="gramStart"/>
      <w:r w:rsidRPr="00DF5AFB">
        <w:rPr>
          <w:sz w:val="28"/>
          <w:szCs w:val="28"/>
          <w:lang w:val="ru-RU"/>
        </w:rPr>
        <w:t xml:space="preserve">Да </w:t>
      </w:r>
      <w:proofErr w:type="spellStart"/>
      <w:r w:rsidRPr="00DF5AFB">
        <w:rPr>
          <w:sz w:val="28"/>
          <w:szCs w:val="28"/>
          <w:lang w:val="ru-RU"/>
        </w:rPr>
        <w:t>разработи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детайлен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разчет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сметките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средствата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Европейския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съюз</w:t>
      </w:r>
      <w:proofErr w:type="spellEnd"/>
      <w:r w:rsidRPr="00DF5AFB">
        <w:rPr>
          <w:sz w:val="28"/>
          <w:szCs w:val="28"/>
          <w:lang w:val="ru-RU"/>
        </w:rPr>
        <w:t xml:space="preserve"> по </w:t>
      </w:r>
      <w:proofErr w:type="spellStart"/>
      <w:r w:rsidRPr="00DF5AFB">
        <w:rPr>
          <w:sz w:val="28"/>
          <w:szCs w:val="28"/>
          <w:lang w:val="ru-RU"/>
        </w:rPr>
        <w:t>отделните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проекти</w:t>
      </w:r>
      <w:proofErr w:type="spellEnd"/>
      <w:r w:rsidRPr="00DF5AFB">
        <w:rPr>
          <w:sz w:val="28"/>
          <w:szCs w:val="28"/>
          <w:lang w:val="ru-RU"/>
        </w:rPr>
        <w:t xml:space="preserve">, в </w:t>
      </w:r>
      <w:proofErr w:type="spellStart"/>
      <w:r w:rsidRPr="00DF5AFB">
        <w:rPr>
          <w:sz w:val="28"/>
          <w:szCs w:val="28"/>
          <w:lang w:val="ru-RU"/>
        </w:rPr>
        <w:t>съответствие</w:t>
      </w:r>
      <w:proofErr w:type="spellEnd"/>
      <w:r w:rsidRPr="00DF5AFB">
        <w:rPr>
          <w:sz w:val="28"/>
          <w:szCs w:val="28"/>
          <w:lang w:val="ru-RU"/>
        </w:rPr>
        <w:t xml:space="preserve"> с </w:t>
      </w:r>
      <w:proofErr w:type="spellStart"/>
      <w:r w:rsidRPr="00DF5AFB">
        <w:rPr>
          <w:sz w:val="28"/>
          <w:szCs w:val="28"/>
          <w:lang w:val="ru-RU"/>
        </w:rPr>
        <w:t>изисквания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съответния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Управляващ</w:t>
      </w:r>
      <w:proofErr w:type="spellEnd"/>
      <w:r w:rsidRPr="00DF5AFB">
        <w:rPr>
          <w:sz w:val="28"/>
          <w:szCs w:val="28"/>
          <w:lang w:val="ru-RU"/>
        </w:rPr>
        <w:t xml:space="preserve"> орган и на МФ.</w:t>
      </w:r>
      <w:proofErr w:type="gramEnd"/>
    </w:p>
    <w:p w:rsidR="003711CB" w:rsidRPr="00DF5AFB" w:rsidRDefault="003711CB" w:rsidP="0037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15.7. Да определи </w:t>
      </w:r>
      <w:proofErr w:type="spellStart"/>
      <w:r>
        <w:rPr>
          <w:sz w:val="28"/>
          <w:szCs w:val="28"/>
          <w:lang w:val="ru-RU"/>
        </w:rPr>
        <w:t>конкретните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правомощия</w:t>
      </w:r>
      <w:proofErr w:type="spellEnd"/>
      <w:r>
        <w:rPr>
          <w:sz w:val="28"/>
          <w:szCs w:val="28"/>
          <w:lang w:val="ru-RU"/>
        </w:rPr>
        <w:t xml:space="preserve">  и </w:t>
      </w:r>
      <w:proofErr w:type="spellStart"/>
      <w:r>
        <w:rPr>
          <w:sz w:val="28"/>
          <w:szCs w:val="28"/>
          <w:lang w:val="ru-RU"/>
        </w:rPr>
        <w:t>отговорности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ръководителите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второстепенните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разпоредители</w:t>
      </w:r>
      <w:proofErr w:type="spellEnd"/>
      <w:r>
        <w:rPr>
          <w:sz w:val="28"/>
          <w:szCs w:val="28"/>
          <w:lang w:val="ru-RU"/>
        </w:rPr>
        <w:t xml:space="preserve"> с бюджет </w:t>
      </w:r>
      <w:proofErr w:type="spellStart"/>
      <w:r>
        <w:rPr>
          <w:sz w:val="28"/>
          <w:szCs w:val="28"/>
          <w:lang w:val="ru-RU"/>
        </w:rPr>
        <w:t>със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своя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заповед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486.</w:t>
      </w:r>
      <w:r w:rsidR="003711CB" w:rsidRPr="00DF5AFB">
        <w:rPr>
          <w:sz w:val="28"/>
          <w:szCs w:val="28"/>
          <w:lang w:val="ru-RU"/>
        </w:rPr>
        <w:t>1</w:t>
      </w:r>
      <w:r w:rsidR="003711CB">
        <w:rPr>
          <w:sz w:val="28"/>
          <w:szCs w:val="28"/>
          <w:lang w:val="ru-RU"/>
        </w:rPr>
        <w:t>6</w:t>
      </w:r>
      <w:r w:rsidR="003711CB" w:rsidRPr="00DF5AFB">
        <w:rPr>
          <w:sz w:val="28"/>
          <w:szCs w:val="28"/>
          <w:lang w:val="ru-RU"/>
        </w:rPr>
        <w:t xml:space="preserve">.Упълномощава </w:t>
      </w:r>
      <w:proofErr w:type="spellStart"/>
      <w:r w:rsidR="003711CB" w:rsidRPr="00DF5AFB">
        <w:rPr>
          <w:sz w:val="28"/>
          <w:szCs w:val="28"/>
          <w:lang w:val="ru-RU"/>
        </w:rPr>
        <w:t>кмета</w:t>
      </w:r>
      <w:proofErr w:type="spellEnd"/>
      <w:r w:rsidR="003711CB" w:rsidRPr="00DF5AFB">
        <w:rPr>
          <w:sz w:val="28"/>
          <w:szCs w:val="28"/>
          <w:lang w:val="ru-RU"/>
        </w:rPr>
        <w:t xml:space="preserve"> да </w:t>
      </w:r>
      <w:proofErr w:type="spellStart"/>
      <w:r w:rsidR="003711CB" w:rsidRPr="00DF5AFB">
        <w:rPr>
          <w:sz w:val="28"/>
          <w:szCs w:val="28"/>
          <w:lang w:val="ru-RU"/>
        </w:rPr>
        <w:t>предоставя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временни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безлихвени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заеми</w:t>
      </w:r>
      <w:proofErr w:type="spellEnd"/>
      <w:r w:rsidR="003711CB" w:rsidRPr="00DF5AFB">
        <w:rPr>
          <w:sz w:val="28"/>
          <w:szCs w:val="28"/>
          <w:lang w:val="ru-RU"/>
        </w:rPr>
        <w:t xml:space="preserve"> от временно </w:t>
      </w:r>
      <w:proofErr w:type="spellStart"/>
      <w:r w:rsidR="003711CB" w:rsidRPr="00DF5AFB">
        <w:rPr>
          <w:sz w:val="28"/>
          <w:szCs w:val="28"/>
          <w:lang w:val="ru-RU"/>
        </w:rPr>
        <w:t>свободни</w:t>
      </w:r>
      <w:proofErr w:type="spellEnd"/>
      <w:r w:rsidR="003711CB" w:rsidRPr="00DF5AFB">
        <w:rPr>
          <w:sz w:val="28"/>
          <w:szCs w:val="28"/>
          <w:lang w:val="ru-RU"/>
        </w:rPr>
        <w:t xml:space="preserve"> средства по </w:t>
      </w:r>
      <w:proofErr w:type="spellStart"/>
      <w:r w:rsidR="003711CB" w:rsidRPr="00DF5AFB">
        <w:rPr>
          <w:sz w:val="28"/>
          <w:szCs w:val="28"/>
          <w:lang w:val="ru-RU"/>
        </w:rPr>
        <w:t>общинския</w:t>
      </w:r>
      <w:proofErr w:type="spellEnd"/>
      <w:r w:rsidR="003711CB" w:rsidRPr="00DF5AFB">
        <w:rPr>
          <w:sz w:val="28"/>
          <w:szCs w:val="28"/>
          <w:lang w:val="ru-RU"/>
        </w:rPr>
        <w:t xml:space="preserve"> бюджет за </w:t>
      </w:r>
      <w:proofErr w:type="spellStart"/>
      <w:r w:rsidR="003711CB" w:rsidRPr="00DF5AFB">
        <w:rPr>
          <w:sz w:val="28"/>
          <w:szCs w:val="28"/>
          <w:lang w:val="ru-RU"/>
        </w:rPr>
        <w:t>авансово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финансиране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плащания</w:t>
      </w:r>
      <w:proofErr w:type="spellEnd"/>
      <w:r w:rsidR="003711CB" w:rsidRPr="00DF5AFB">
        <w:rPr>
          <w:sz w:val="28"/>
          <w:szCs w:val="28"/>
          <w:lang w:val="ru-RU"/>
        </w:rPr>
        <w:t xml:space="preserve"> по </w:t>
      </w:r>
      <w:proofErr w:type="spellStart"/>
      <w:r w:rsidR="003711CB" w:rsidRPr="00DF5AFB">
        <w:rPr>
          <w:sz w:val="28"/>
          <w:szCs w:val="28"/>
          <w:lang w:val="ru-RU"/>
        </w:rPr>
        <w:t>проекти</w:t>
      </w:r>
      <w:proofErr w:type="spellEnd"/>
      <w:r w:rsidR="003711CB" w:rsidRPr="00DF5AFB">
        <w:rPr>
          <w:sz w:val="28"/>
          <w:szCs w:val="28"/>
          <w:lang w:val="ru-RU"/>
        </w:rPr>
        <w:t xml:space="preserve">, </w:t>
      </w:r>
      <w:proofErr w:type="spellStart"/>
      <w:r w:rsidR="003711CB" w:rsidRPr="00DF5AFB">
        <w:rPr>
          <w:sz w:val="28"/>
          <w:szCs w:val="28"/>
          <w:lang w:val="ru-RU"/>
        </w:rPr>
        <w:t>финансирани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със</w:t>
      </w:r>
      <w:proofErr w:type="spellEnd"/>
      <w:r w:rsidR="003711CB" w:rsidRPr="00DF5AFB">
        <w:rPr>
          <w:sz w:val="28"/>
          <w:szCs w:val="28"/>
          <w:lang w:val="ru-RU"/>
        </w:rPr>
        <w:t xml:space="preserve"> средства от </w:t>
      </w:r>
      <w:proofErr w:type="spellStart"/>
      <w:r w:rsidR="003711CB" w:rsidRPr="00DF5AFB">
        <w:rPr>
          <w:sz w:val="28"/>
          <w:szCs w:val="28"/>
          <w:lang w:val="ru-RU"/>
        </w:rPr>
        <w:t>Европейския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съюз</w:t>
      </w:r>
      <w:proofErr w:type="spellEnd"/>
      <w:r w:rsidR="003711CB" w:rsidRPr="00DF5AFB">
        <w:rPr>
          <w:sz w:val="28"/>
          <w:szCs w:val="28"/>
          <w:lang w:val="ru-RU"/>
        </w:rPr>
        <w:t xml:space="preserve"> и </w:t>
      </w:r>
      <w:proofErr w:type="gramStart"/>
      <w:r w:rsidR="003711CB" w:rsidRPr="00DF5AFB">
        <w:rPr>
          <w:sz w:val="28"/>
          <w:szCs w:val="28"/>
          <w:lang w:val="ru-RU"/>
        </w:rPr>
        <w:t xml:space="preserve">по </w:t>
      </w:r>
      <w:proofErr w:type="spellStart"/>
      <w:r w:rsidR="003711CB" w:rsidRPr="00DF5AFB">
        <w:rPr>
          <w:sz w:val="28"/>
          <w:szCs w:val="28"/>
          <w:lang w:val="ru-RU"/>
        </w:rPr>
        <w:t>други</w:t>
      </w:r>
      <w:proofErr w:type="spellEnd"/>
      <w:proofErr w:type="gram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международни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програми</w:t>
      </w:r>
      <w:proofErr w:type="spellEnd"/>
      <w:r w:rsidR="003711CB" w:rsidRPr="00DF5AFB">
        <w:rPr>
          <w:sz w:val="28"/>
          <w:szCs w:val="28"/>
          <w:lang w:val="ru-RU"/>
        </w:rPr>
        <w:t xml:space="preserve">, </w:t>
      </w:r>
      <w:proofErr w:type="spellStart"/>
      <w:r w:rsidR="003711CB" w:rsidRPr="00DF5AFB">
        <w:rPr>
          <w:sz w:val="28"/>
          <w:szCs w:val="28"/>
          <w:lang w:val="ru-RU"/>
        </w:rPr>
        <w:t>включително</w:t>
      </w:r>
      <w:proofErr w:type="spellEnd"/>
      <w:r w:rsidR="003711CB" w:rsidRPr="00DF5AFB">
        <w:rPr>
          <w:sz w:val="28"/>
          <w:szCs w:val="28"/>
          <w:lang w:val="ru-RU"/>
        </w:rPr>
        <w:t xml:space="preserve"> и на </w:t>
      </w:r>
      <w:proofErr w:type="spellStart"/>
      <w:r w:rsidR="003711CB" w:rsidRPr="00DF5AFB">
        <w:rPr>
          <w:sz w:val="28"/>
          <w:szCs w:val="28"/>
          <w:lang w:val="ru-RU"/>
        </w:rPr>
        <w:t>бюджетни</w:t>
      </w:r>
      <w:proofErr w:type="spellEnd"/>
      <w:r w:rsidR="003711CB" w:rsidRPr="00DF5AFB">
        <w:rPr>
          <w:sz w:val="28"/>
          <w:szCs w:val="28"/>
          <w:lang w:val="ru-RU"/>
        </w:rPr>
        <w:t xml:space="preserve"> организации, </w:t>
      </w:r>
      <w:proofErr w:type="spellStart"/>
      <w:r w:rsidR="003711CB" w:rsidRPr="00DF5AFB">
        <w:rPr>
          <w:sz w:val="28"/>
          <w:szCs w:val="28"/>
          <w:lang w:val="ru-RU"/>
        </w:rPr>
        <w:t>чийто</w:t>
      </w:r>
      <w:proofErr w:type="spellEnd"/>
      <w:r w:rsidR="003711CB" w:rsidRPr="00DF5AFB">
        <w:rPr>
          <w:sz w:val="28"/>
          <w:szCs w:val="28"/>
          <w:lang w:val="ru-RU"/>
        </w:rPr>
        <w:t xml:space="preserve"> бюджет е част от </w:t>
      </w:r>
      <w:proofErr w:type="spellStart"/>
      <w:r w:rsidR="003711CB" w:rsidRPr="00DF5AFB">
        <w:rPr>
          <w:sz w:val="28"/>
          <w:szCs w:val="28"/>
          <w:lang w:val="ru-RU"/>
        </w:rPr>
        <w:t>общинския</w:t>
      </w:r>
      <w:proofErr w:type="spellEnd"/>
      <w:r w:rsidR="003711CB" w:rsidRPr="00DF5AFB">
        <w:rPr>
          <w:sz w:val="28"/>
          <w:szCs w:val="28"/>
          <w:lang w:val="ru-RU"/>
        </w:rPr>
        <w:t xml:space="preserve"> бюджет.</w:t>
      </w:r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486.</w:t>
      </w:r>
      <w:r w:rsidR="003711CB">
        <w:rPr>
          <w:sz w:val="28"/>
          <w:szCs w:val="28"/>
          <w:lang w:val="ru-RU"/>
        </w:rPr>
        <w:t>17.</w:t>
      </w:r>
      <w:r w:rsidR="003711CB" w:rsidRPr="00DF5AFB">
        <w:rPr>
          <w:sz w:val="28"/>
          <w:szCs w:val="28"/>
          <w:lang w:val="ru-RU"/>
        </w:rPr>
        <w:t xml:space="preserve"> За </w:t>
      </w:r>
      <w:proofErr w:type="spellStart"/>
      <w:r w:rsidR="003711CB" w:rsidRPr="00DF5AFB">
        <w:rPr>
          <w:sz w:val="28"/>
          <w:szCs w:val="28"/>
          <w:lang w:val="ru-RU"/>
        </w:rPr>
        <w:t>всеки</w:t>
      </w:r>
      <w:proofErr w:type="spellEnd"/>
      <w:r w:rsidR="003711CB" w:rsidRPr="00DF5AFB">
        <w:rPr>
          <w:sz w:val="28"/>
          <w:szCs w:val="28"/>
          <w:lang w:val="ru-RU"/>
        </w:rPr>
        <w:t xml:space="preserve"> отделен случай </w:t>
      </w:r>
      <w:proofErr w:type="spellStart"/>
      <w:r w:rsidR="003711CB" w:rsidRPr="00DF5AFB">
        <w:rPr>
          <w:sz w:val="28"/>
          <w:szCs w:val="28"/>
          <w:lang w:val="ru-RU"/>
        </w:rPr>
        <w:t>кметът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общината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определя</w:t>
      </w:r>
      <w:proofErr w:type="spellEnd"/>
      <w:r w:rsidR="003711CB" w:rsidRPr="00DF5AFB">
        <w:rPr>
          <w:sz w:val="28"/>
          <w:szCs w:val="28"/>
          <w:lang w:val="ru-RU"/>
        </w:rPr>
        <w:t xml:space="preserve"> или </w:t>
      </w:r>
      <w:proofErr w:type="spellStart"/>
      <w:r w:rsidR="003711CB" w:rsidRPr="00DF5AFB">
        <w:rPr>
          <w:sz w:val="28"/>
          <w:szCs w:val="28"/>
          <w:lang w:val="ru-RU"/>
        </w:rPr>
        <w:t>договаря</w:t>
      </w:r>
      <w:proofErr w:type="spellEnd"/>
      <w:r w:rsidR="003711CB" w:rsidRPr="00DF5AFB">
        <w:rPr>
          <w:sz w:val="28"/>
          <w:szCs w:val="28"/>
          <w:lang w:val="ru-RU"/>
        </w:rPr>
        <w:t xml:space="preserve"> срока на </w:t>
      </w:r>
      <w:proofErr w:type="spellStart"/>
      <w:r w:rsidR="003711CB" w:rsidRPr="00DF5AFB">
        <w:rPr>
          <w:sz w:val="28"/>
          <w:szCs w:val="28"/>
          <w:lang w:val="ru-RU"/>
        </w:rPr>
        <w:t>погасяване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заемите</w:t>
      </w:r>
      <w:proofErr w:type="spellEnd"/>
      <w:r w:rsidR="003711CB" w:rsidRPr="00DF5AFB">
        <w:rPr>
          <w:sz w:val="28"/>
          <w:szCs w:val="28"/>
          <w:lang w:val="ru-RU"/>
        </w:rPr>
        <w:t xml:space="preserve"> в </w:t>
      </w:r>
      <w:proofErr w:type="spellStart"/>
      <w:r w:rsidR="003711CB" w:rsidRPr="00DF5AFB">
        <w:rPr>
          <w:sz w:val="28"/>
          <w:szCs w:val="28"/>
          <w:lang w:val="ru-RU"/>
        </w:rPr>
        <w:t>съответствие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gramStart"/>
      <w:r w:rsidR="003711CB" w:rsidRPr="00DF5AFB">
        <w:rPr>
          <w:sz w:val="28"/>
          <w:szCs w:val="28"/>
          <w:lang w:val="ru-RU"/>
        </w:rPr>
        <w:t>с</w:t>
      </w:r>
      <w:proofErr w:type="gram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условията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финансиращата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програма</w:t>
      </w:r>
      <w:proofErr w:type="spellEnd"/>
      <w:r w:rsidR="003711CB" w:rsidRPr="00DF5AFB">
        <w:rPr>
          <w:sz w:val="28"/>
          <w:szCs w:val="28"/>
          <w:lang w:val="ru-RU"/>
        </w:rPr>
        <w:t xml:space="preserve">, но не </w:t>
      </w:r>
      <w:proofErr w:type="spellStart"/>
      <w:r w:rsidR="003711CB" w:rsidRPr="00DF5AFB">
        <w:rPr>
          <w:sz w:val="28"/>
          <w:szCs w:val="28"/>
          <w:lang w:val="ru-RU"/>
        </w:rPr>
        <w:t>по-късно</w:t>
      </w:r>
      <w:proofErr w:type="spellEnd"/>
      <w:r w:rsidR="003711CB" w:rsidRPr="00DF5AFB">
        <w:rPr>
          <w:sz w:val="28"/>
          <w:szCs w:val="28"/>
          <w:lang w:val="ru-RU"/>
        </w:rPr>
        <w:t xml:space="preserve"> от края на </w:t>
      </w:r>
      <w:r w:rsidR="003711CB">
        <w:rPr>
          <w:sz w:val="28"/>
          <w:szCs w:val="28"/>
          <w:lang w:val="ru-RU"/>
        </w:rPr>
        <w:t>2015</w:t>
      </w:r>
      <w:r w:rsidR="003711CB" w:rsidRPr="00DF5AFB">
        <w:rPr>
          <w:sz w:val="28"/>
          <w:szCs w:val="28"/>
          <w:lang w:val="ru-RU"/>
        </w:rPr>
        <w:t xml:space="preserve"> година.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17.1</w:t>
      </w:r>
      <w:r w:rsidRPr="00DF5AFB">
        <w:rPr>
          <w:sz w:val="28"/>
          <w:szCs w:val="28"/>
          <w:lang w:val="ru-RU"/>
        </w:rPr>
        <w:t xml:space="preserve">. При </w:t>
      </w:r>
      <w:proofErr w:type="spellStart"/>
      <w:r w:rsidRPr="00DF5AFB">
        <w:rPr>
          <w:sz w:val="28"/>
          <w:szCs w:val="28"/>
          <w:lang w:val="ru-RU"/>
        </w:rPr>
        <w:t>предоставянето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временни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безлихвени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заеми</w:t>
      </w:r>
      <w:proofErr w:type="spellEnd"/>
      <w:r w:rsidRPr="00DF5AFB">
        <w:rPr>
          <w:sz w:val="28"/>
          <w:szCs w:val="28"/>
          <w:lang w:val="ru-RU"/>
        </w:rPr>
        <w:t xml:space="preserve"> от временно </w:t>
      </w:r>
      <w:proofErr w:type="spellStart"/>
      <w:r w:rsidRPr="00DF5AFB">
        <w:rPr>
          <w:sz w:val="28"/>
          <w:szCs w:val="28"/>
          <w:lang w:val="ru-RU"/>
        </w:rPr>
        <w:t>свободни</w:t>
      </w:r>
      <w:proofErr w:type="spellEnd"/>
      <w:r w:rsidRPr="00DF5AFB">
        <w:rPr>
          <w:sz w:val="28"/>
          <w:szCs w:val="28"/>
          <w:lang w:val="ru-RU"/>
        </w:rPr>
        <w:t xml:space="preserve"> средства по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бюджет да се </w:t>
      </w:r>
      <w:proofErr w:type="spellStart"/>
      <w:r w:rsidRPr="00DF5AFB">
        <w:rPr>
          <w:sz w:val="28"/>
          <w:szCs w:val="28"/>
          <w:lang w:val="ru-RU"/>
        </w:rPr>
        <w:t>спазват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изискванията</w:t>
      </w:r>
      <w:proofErr w:type="spellEnd"/>
      <w:r w:rsidRPr="00DF5AFB">
        <w:rPr>
          <w:sz w:val="28"/>
          <w:szCs w:val="28"/>
          <w:lang w:val="ru-RU"/>
        </w:rPr>
        <w:t xml:space="preserve"> на чл.126 от ЗПФ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17.2</w:t>
      </w:r>
      <w:r w:rsidRPr="00DF5AFB">
        <w:rPr>
          <w:sz w:val="28"/>
          <w:szCs w:val="28"/>
          <w:lang w:val="ru-RU"/>
        </w:rPr>
        <w:t xml:space="preserve">. </w:t>
      </w:r>
      <w:proofErr w:type="spellStart"/>
      <w:r w:rsidRPr="00DF5AFB">
        <w:rPr>
          <w:sz w:val="28"/>
          <w:szCs w:val="28"/>
          <w:lang w:val="ru-RU"/>
        </w:rPr>
        <w:t>Във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всички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останали</w:t>
      </w:r>
      <w:proofErr w:type="spellEnd"/>
      <w:r w:rsidRPr="00DF5AFB">
        <w:rPr>
          <w:sz w:val="28"/>
          <w:szCs w:val="28"/>
          <w:lang w:val="ru-RU"/>
        </w:rPr>
        <w:t xml:space="preserve"> случаи, при </w:t>
      </w:r>
      <w:proofErr w:type="spellStart"/>
      <w:r w:rsidRPr="00DF5AFB">
        <w:rPr>
          <w:sz w:val="28"/>
          <w:szCs w:val="28"/>
          <w:lang w:val="ru-RU"/>
        </w:rPr>
        <w:t>възникване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потребност</w:t>
      </w:r>
      <w:proofErr w:type="spellEnd"/>
      <w:r w:rsidRPr="00DF5AFB">
        <w:rPr>
          <w:sz w:val="28"/>
          <w:szCs w:val="28"/>
          <w:lang w:val="ru-RU"/>
        </w:rPr>
        <w:t xml:space="preserve"> от </w:t>
      </w:r>
      <w:proofErr w:type="spellStart"/>
      <w:r w:rsidRPr="00DF5AFB">
        <w:rPr>
          <w:sz w:val="28"/>
          <w:szCs w:val="28"/>
          <w:lang w:val="ru-RU"/>
        </w:rPr>
        <w:t>предоставяне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временни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безлихвени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заеми</w:t>
      </w:r>
      <w:proofErr w:type="spellEnd"/>
      <w:r w:rsidRPr="00DF5AFB">
        <w:rPr>
          <w:sz w:val="28"/>
          <w:szCs w:val="28"/>
          <w:lang w:val="ru-RU"/>
        </w:rPr>
        <w:t xml:space="preserve">, </w:t>
      </w:r>
      <w:proofErr w:type="spellStart"/>
      <w:r w:rsidRPr="00DF5AFB">
        <w:rPr>
          <w:sz w:val="28"/>
          <w:szCs w:val="28"/>
          <w:lang w:val="ru-RU"/>
        </w:rPr>
        <w:t>кметът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общината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внася</w:t>
      </w:r>
      <w:proofErr w:type="spellEnd"/>
      <w:r w:rsidRPr="00DF5AFB">
        <w:rPr>
          <w:sz w:val="28"/>
          <w:szCs w:val="28"/>
          <w:lang w:val="ru-RU"/>
        </w:rPr>
        <w:t xml:space="preserve"> предложение </w:t>
      </w:r>
      <w:proofErr w:type="gramStart"/>
      <w:r w:rsidRPr="00DF5AFB">
        <w:rPr>
          <w:sz w:val="28"/>
          <w:szCs w:val="28"/>
          <w:lang w:val="ru-RU"/>
        </w:rPr>
        <w:t>за</w:t>
      </w:r>
      <w:proofErr w:type="gram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предоставянето</w:t>
      </w:r>
      <w:proofErr w:type="spellEnd"/>
      <w:r w:rsidRPr="00DF5AFB">
        <w:rPr>
          <w:sz w:val="28"/>
          <w:szCs w:val="28"/>
          <w:lang w:val="ru-RU"/>
        </w:rPr>
        <w:t xml:space="preserve"> им по решение на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съвет</w:t>
      </w:r>
      <w:proofErr w:type="spellEnd"/>
    </w:p>
    <w:p w:rsidR="003711CB" w:rsidRPr="00DF5AFB" w:rsidRDefault="00831E15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486.</w:t>
      </w:r>
      <w:r w:rsidR="003711CB" w:rsidRPr="00DF5AFB">
        <w:rPr>
          <w:sz w:val="28"/>
          <w:szCs w:val="28"/>
          <w:lang w:val="ru-RU"/>
        </w:rPr>
        <w:t>18.</w:t>
      </w:r>
      <w:r w:rsidR="003711CB">
        <w:rPr>
          <w:sz w:val="28"/>
          <w:szCs w:val="28"/>
          <w:lang w:val="ru-RU"/>
        </w:rPr>
        <w:t xml:space="preserve"> </w:t>
      </w:r>
      <w:proofErr w:type="spellStart"/>
      <w:r w:rsidR="003711CB" w:rsidRPr="00577FE3">
        <w:rPr>
          <w:b/>
          <w:bCs/>
          <w:sz w:val="28"/>
          <w:szCs w:val="28"/>
          <w:lang w:val="ru-RU"/>
        </w:rPr>
        <w:t>Упълномощава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кмета</w:t>
      </w:r>
      <w:proofErr w:type="spellEnd"/>
      <w:r w:rsidR="003711CB">
        <w:rPr>
          <w:sz w:val="28"/>
          <w:szCs w:val="28"/>
          <w:lang w:val="ru-RU"/>
        </w:rPr>
        <w:t xml:space="preserve"> </w:t>
      </w:r>
      <w:proofErr w:type="gramStart"/>
      <w:r w:rsidR="003711CB">
        <w:rPr>
          <w:sz w:val="28"/>
          <w:szCs w:val="28"/>
          <w:lang w:val="ru-RU"/>
        </w:rPr>
        <w:t>на</w:t>
      </w:r>
      <w:proofErr w:type="gramEnd"/>
      <w:r w:rsidR="003711CB">
        <w:rPr>
          <w:sz w:val="28"/>
          <w:szCs w:val="28"/>
          <w:lang w:val="ru-RU"/>
        </w:rPr>
        <w:t xml:space="preserve"> Община </w:t>
      </w:r>
      <w:proofErr w:type="spellStart"/>
      <w:r w:rsidR="003711CB">
        <w:rPr>
          <w:sz w:val="28"/>
          <w:szCs w:val="28"/>
          <w:lang w:val="ru-RU"/>
        </w:rPr>
        <w:t>Карнобат</w:t>
      </w:r>
      <w:proofErr w:type="spellEnd"/>
      <w:r w:rsidR="003711CB" w:rsidRPr="00DF5AFB">
        <w:rPr>
          <w:sz w:val="28"/>
          <w:szCs w:val="28"/>
          <w:lang w:val="ru-RU"/>
        </w:rPr>
        <w:t>:</w:t>
      </w:r>
    </w:p>
    <w:p w:rsidR="003711CB" w:rsidRPr="00DF5AFB" w:rsidRDefault="003711CB" w:rsidP="003711CB">
      <w:pPr>
        <w:ind w:firstLine="708"/>
        <w:jc w:val="both"/>
        <w:rPr>
          <w:sz w:val="28"/>
          <w:szCs w:val="28"/>
          <w:lang w:val="ru-RU"/>
        </w:rPr>
      </w:pPr>
      <w:r w:rsidRPr="00DF5AFB">
        <w:rPr>
          <w:sz w:val="28"/>
          <w:szCs w:val="28"/>
          <w:lang w:val="ru-RU"/>
        </w:rPr>
        <w:t xml:space="preserve">18.1. </w:t>
      </w:r>
      <w:proofErr w:type="gramStart"/>
      <w:r w:rsidRPr="00DF5AFB">
        <w:rPr>
          <w:sz w:val="28"/>
          <w:szCs w:val="28"/>
          <w:lang w:val="ru-RU"/>
        </w:rPr>
        <w:t xml:space="preserve">Да </w:t>
      </w:r>
      <w:proofErr w:type="spellStart"/>
      <w:r w:rsidRPr="00DF5AFB">
        <w:rPr>
          <w:sz w:val="28"/>
          <w:szCs w:val="28"/>
          <w:lang w:val="ru-RU"/>
        </w:rPr>
        <w:t>разработва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възлага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подготовката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програми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проекти</w:t>
      </w:r>
      <w:proofErr w:type="spellEnd"/>
      <w:r w:rsidRPr="00DF5AFB">
        <w:rPr>
          <w:sz w:val="28"/>
          <w:szCs w:val="28"/>
          <w:lang w:val="ru-RU"/>
        </w:rPr>
        <w:t xml:space="preserve"> и да </w:t>
      </w:r>
      <w:proofErr w:type="spellStart"/>
      <w:r w:rsidRPr="00DF5AFB">
        <w:rPr>
          <w:sz w:val="28"/>
          <w:szCs w:val="28"/>
          <w:lang w:val="ru-RU"/>
        </w:rPr>
        <w:t>кандидатства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финансирането</w:t>
      </w:r>
      <w:proofErr w:type="spellEnd"/>
      <w:r w:rsidRPr="00DF5AFB">
        <w:rPr>
          <w:sz w:val="28"/>
          <w:szCs w:val="28"/>
          <w:lang w:val="ru-RU"/>
        </w:rPr>
        <w:t xml:space="preserve"> им </w:t>
      </w:r>
      <w:proofErr w:type="spellStart"/>
      <w:r w:rsidRPr="00DF5AFB">
        <w:rPr>
          <w:sz w:val="28"/>
          <w:szCs w:val="28"/>
          <w:lang w:val="ru-RU"/>
        </w:rPr>
        <w:t>със</w:t>
      </w:r>
      <w:proofErr w:type="spellEnd"/>
      <w:r w:rsidRPr="00DF5AFB">
        <w:rPr>
          <w:sz w:val="28"/>
          <w:szCs w:val="28"/>
          <w:lang w:val="ru-RU"/>
        </w:rPr>
        <w:t xml:space="preserve"> средства по </w:t>
      </w:r>
      <w:proofErr w:type="spellStart"/>
      <w:r w:rsidRPr="00DF5AFB">
        <w:rPr>
          <w:sz w:val="28"/>
          <w:szCs w:val="28"/>
          <w:lang w:val="ru-RU"/>
        </w:rPr>
        <w:t>структурни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фондове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Европейския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съюз</w:t>
      </w:r>
      <w:proofErr w:type="spellEnd"/>
      <w:r w:rsidRPr="00DF5AFB">
        <w:rPr>
          <w:sz w:val="28"/>
          <w:szCs w:val="28"/>
          <w:lang w:val="ru-RU"/>
        </w:rPr>
        <w:t xml:space="preserve"> и на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донори</w:t>
      </w:r>
      <w:proofErr w:type="spellEnd"/>
      <w:r w:rsidRPr="00DF5AFB">
        <w:rPr>
          <w:sz w:val="28"/>
          <w:szCs w:val="28"/>
          <w:lang w:val="ru-RU"/>
        </w:rPr>
        <w:t xml:space="preserve">, по </w:t>
      </w:r>
      <w:proofErr w:type="spellStart"/>
      <w:r w:rsidRPr="00DF5AFB">
        <w:rPr>
          <w:sz w:val="28"/>
          <w:szCs w:val="28"/>
          <w:lang w:val="ru-RU"/>
        </w:rPr>
        <w:t>национални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програми</w:t>
      </w:r>
      <w:proofErr w:type="spellEnd"/>
      <w:r w:rsidRPr="00DF5AFB">
        <w:rPr>
          <w:sz w:val="28"/>
          <w:szCs w:val="28"/>
          <w:lang w:val="ru-RU"/>
        </w:rPr>
        <w:t xml:space="preserve"> и от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източници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реализиране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годишните</w:t>
      </w:r>
      <w:proofErr w:type="spellEnd"/>
      <w:r w:rsidRPr="00DF5AFB">
        <w:rPr>
          <w:sz w:val="28"/>
          <w:szCs w:val="28"/>
          <w:lang w:val="ru-RU"/>
        </w:rPr>
        <w:t xml:space="preserve"> цели на </w:t>
      </w:r>
      <w:proofErr w:type="spellStart"/>
      <w:r w:rsidRPr="00DF5AFB">
        <w:rPr>
          <w:sz w:val="28"/>
          <w:szCs w:val="28"/>
          <w:lang w:val="ru-RU"/>
        </w:rPr>
        <w:t>общината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изпълнение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план за развитие</w:t>
      </w:r>
      <w:proofErr w:type="gramEnd"/>
    </w:p>
    <w:p w:rsidR="003711CB" w:rsidRPr="00DF5AFB" w:rsidRDefault="003711CB" w:rsidP="003711CB">
      <w:pPr>
        <w:ind w:firstLine="708"/>
        <w:jc w:val="both"/>
        <w:rPr>
          <w:sz w:val="28"/>
          <w:szCs w:val="28"/>
        </w:rPr>
      </w:pPr>
      <w:r w:rsidRPr="00DF5AFB">
        <w:rPr>
          <w:sz w:val="28"/>
          <w:szCs w:val="28"/>
          <w:lang w:val="ru-RU"/>
        </w:rPr>
        <w:t xml:space="preserve">18.2. Да </w:t>
      </w:r>
      <w:proofErr w:type="spellStart"/>
      <w:r w:rsidRPr="00DF5AFB">
        <w:rPr>
          <w:sz w:val="28"/>
          <w:szCs w:val="28"/>
          <w:lang w:val="ru-RU"/>
        </w:rPr>
        <w:t>кандидатства</w:t>
      </w:r>
      <w:proofErr w:type="spellEnd"/>
      <w:r w:rsidRPr="00DF5AFB">
        <w:rPr>
          <w:sz w:val="28"/>
          <w:szCs w:val="28"/>
          <w:lang w:val="ru-RU"/>
        </w:rPr>
        <w:t xml:space="preserve"> за средства от </w:t>
      </w:r>
      <w:proofErr w:type="spellStart"/>
      <w:r w:rsidRPr="00DF5AFB">
        <w:rPr>
          <w:sz w:val="28"/>
          <w:szCs w:val="28"/>
          <w:lang w:val="ru-RU"/>
        </w:rPr>
        <w:t>централния</w:t>
      </w:r>
      <w:proofErr w:type="spellEnd"/>
      <w:r w:rsidRPr="00DF5AFB">
        <w:rPr>
          <w:sz w:val="28"/>
          <w:szCs w:val="28"/>
          <w:lang w:val="ru-RU"/>
        </w:rPr>
        <w:t xml:space="preserve"> бюджет и </w:t>
      </w:r>
      <w:proofErr w:type="spellStart"/>
      <w:r w:rsidRPr="00DF5AFB">
        <w:rPr>
          <w:sz w:val="28"/>
          <w:szCs w:val="28"/>
          <w:lang w:val="ru-RU"/>
        </w:rPr>
        <w:t>други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източници</w:t>
      </w:r>
      <w:proofErr w:type="spellEnd"/>
      <w:r w:rsidRPr="00DF5AFB">
        <w:rPr>
          <w:sz w:val="28"/>
          <w:szCs w:val="28"/>
          <w:lang w:val="ru-RU"/>
        </w:rPr>
        <w:t xml:space="preserve"> за </w:t>
      </w:r>
      <w:proofErr w:type="spellStart"/>
      <w:r w:rsidRPr="00DF5AFB">
        <w:rPr>
          <w:sz w:val="28"/>
          <w:szCs w:val="28"/>
          <w:lang w:val="ru-RU"/>
        </w:rPr>
        <w:t>финансиране</w:t>
      </w:r>
      <w:proofErr w:type="spellEnd"/>
      <w:r w:rsidRPr="00DF5AFB">
        <w:rPr>
          <w:sz w:val="28"/>
          <w:szCs w:val="28"/>
          <w:lang w:val="ru-RU"/>
        </w:rPr>
        <w:t xml:space="preserve"> и за </w:t>
      </w:r>
      <w:proofErr w:type="spellStart"/>
      <w:r w:rsidRPr="00DF5AFB">
        <w:rPr>
          <w:sz w:val="28"/>
          <w:szCs w:val="28"/>
          <w:lang w:val="ru-RU"/>
        </w:rPr>
        <w:t>съфинансиране</w:t>
      </w:r>
      <w:proofErr w:type="spellEnd"/>
      <w:r w:rsidRPr="00DF5AFB">
        <w:rPr>
          <w:sz w:val="28"/>
          <w:szCs w:val="28"/>
          <w:lang w:val="ru-RU"/>
        </w:rPr>
        <w:t xml:space="preserve"> на </w:t>
      </w:r>
      <w:proofErr w:type="spellStart"/>
      <w:r w:rsidRPr="00DF5AFB">
        <w:rPr>
          <w:sz w:val="28"/>
          <w:szCs w:val="28"/>
          <w:lang w:val="ru-RU"/>
        </w:rPr>
        <w:t>общински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програми</w:t>
      </w:r>
      <w:proofErr w:type="spellEnd"/>
      <w:r w:rsidRPr="00DF5AFB">
        <w:rPr>
          <w:sz w:val="28"/>
          <w:szCs w:val="28"/>
          <w:lang w:val="ru-RU"/>
        </w:rPr>
        <w:t xml:space="preserve"> и </w:t>
      </w:r>
      <w:proofErr w:type="spellStart"/>
      <w:r w:rsidRPr="00DF5AFB">
        <w:rPr>
          <w:sz w:val="28"/>
          <w:szCs w:val="28"/>
          <w:lang w:val="ru-RU"/>
        </w:rPr>
        <w:t>проекти</w:t>
      </w:r>
      <w:proofErr w:type="spellEnd"/>
      <w:r>
        <w:rPr>
          <w:sz w:val="28"/>
          <w:szCs w:val="28"/>
          <w:lang w:val="ru-RU"/>
        </w:rPr>
        <w:t>.</w:t>
      </w:r>
    </w:p>
    <w:p w:rsidR="003711CB" w:rsidRPr="00DF5AFB" w:rsidRDefault="00831E15" w:rsidP="003711CB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486.</w:t>
      </w:r>
      <w:r w:rsidR="003711CB">
        <w:rPr>
          <w:sz w:val="28"/>
          <w:szCs w:val="28"/>
          <w:lang w:val="ru-RU"/>
        </w:rPr>
        <w:t>19</w:t>
      </w:r>
      <w:r w:rsidR="003711CB" w:rsidRPr="00DF5AFB">
        <w:rPr>
          <w:sz w:val="28"/>
          <w:szCs w:val="28"/>
          <w:lang w:val="ru-RU"/>
        </w:rPr>
        <w:t xml:space="preserve">. </w:t>
      </w:r>
      <w:proofErr w:type="spellStart"/>
      <w:r w:rsidR="003711CB" w:rsidRPr="00DF5AFB">
        <w:rPr>
          <w:sz w:val="28"/>
          <w:szCs w:val="28"/>
          <w:lang w:val="ru-RU"/>
        </w:rPr>
        <w:t>Задължава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ръководителите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бюджетни</w:t>
      </w:r>
      <w:proofErr w:type="spellEnd"/>
      <w:r w:rsidR="003711CB" w:rsidRPr="00DF5AFB">
        <w:rPr>
          <w:sz w:val="28"/>
          <w:szCs w:val="28"/>
          <w:lang w:val="ru-RU"/>
        </w:rPr>
        <w:t xml:space="preserve"> звена, </w:t>
      </w:r>
      <w:proofErr w:type="spellStart"/>
      <w:r w:rsidR="003711CB" w:rsidRPr="00DF5AFB">
        <w:rPr>
          <w:sz w:val="28"/>
          <w:szCs w:val="28"/>
          <w:lang w:val="ru-RU"/>
        </w:rPr>
        <w:t>финансирани</w:t>
      </w:r>
      <w:proofErr w:type="spellEnd"/>
      <w:r w:rsidR="003711CB" w:rsidRPr="00DF5AFB">
        <w:rPr>
          <w:sz w:val="28"/>
          <w:szCs w:val="28"/>
          <w:lang w:val="ru-RU"/>
        </w:rPr>
        <w:t xml:space="preserve"> от </w:t>
      </w:r>
      <w:proofErr w:type="spellStart"/>
      <w:r w:rsidR="003711CB" w:rsidRPr="00DF5AFB">
        <w:rPr>
          <w:sz w:val="28"/>
          <w:szCs w:val="28"/>
          <w:lang w:val="ru-RU"/>
        </w:rPr>
        <w:t>общинския</w:t>
      </w:r>
      <w:proofErr w:type="spellEnd"/>
      <w:r w:rsidR="003711CB" w:rsidRPr="00DF5AFB">
        <w:rPr>
          <w:sz w:val="28"/>
          <w:szCs w:val="28"/>
          <w:lang w:val="ru-RU"/>
        </w:rPr>
        <w:t xml:space="preserve"> бюджет да </w:t>
      </w:r>
      <w:proofErr w:type="spellStart"/>
      <w:r w:rsidR="003711CB" w:rsidRPr="00DF5AFB">
        <w:rPr>
          <w:sz w:val="28"/>
          <w:szCs w:val="28"/>
          <w:lang w:val="ru-RU"/>
        </w:rPr>
        <w:t>разработят</w:t>
      </w:r>
      <w:proofErr w:type="spellEnd"/>
      <w:r w:rsidR="003711CB" w:rsidRPr="00DF5AFB">
        <w:rPr>
          <w:sz w:val="28"/>
          <w:szCs w:val="28"/>
          <w:lang w:val="ru-RU"/>
        </w:rPr>
        <w:t xml:space="preserve"> и представят в срок до 20 работни дни  </w:t>
      </w:r>
      <w:proofErr w:type="spellStart"/>
      <w:r w:rsidR="003711CB" w:rsidRPr="00DF5AFB">
        <w:rPr>
          <w:sz w:val="28"/>
          <w:szCs w:val="28"/>
          <w:lang w:val="ru-RU"/>
        </w:rPr>
        <w:t>конкретни</w:t>
      </w:r>
      <w:proofErr w:type="spellEnd"/>
      <w:r w:rsidR="003711CB" w:rsidRPr="00DF5AFB">
        <w:rPr>
          <w:sz w:val="28"/>
          <w:szCs w:val="28"/>
          <w:lang w:val="ru-RU"/>
        </w:rPr>
        <w:t xml:space="preserve"> мерки за </w:t>
      </w:r>
      <w:proofErr w:type="spellStart"/>
      <w:r w:rsidR="003711CB" w:rsidRPr="00DF5AFB">
        <w:rPr>
          <w:sz w:val="28"/>
          <w:szCs w:val="28"/>
          <w:lang w:val="ru-RU"/>
        </w:rPr>
        <w:t>изпълнение</w:t>
      </w:r>
      <w:proofErr w:type="spellEnd"/>
      <w:r w:rsidR="003711CB" w:rsidRPr="00DF5AFB">
        <w:rPr>
          <w:sz w:val="28"/>
          <w:szCs w:val="28"/>
          <w:lang w:val="ru-RU"/>
        </w:rPr>
        <w:t xml:space="preserve"> на </w:t>
      </w:r>
      <w:proofErr w:type="spellStart"/>
      <w:r w:rsidR="003711CB" w:rsidRPr="00DF5AFB">
        <w:rPr>
          <w:sz w:val="28"/>
          <w:szCs w:val="28"/>
          <w:lang w:val="ru-RU"/>
        </w:rPr>
        <w:t>приетия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gramStart"/>
      <w:r w:rsidR="003711CB" w:rsidRPr="00DF5AFB">
        <w:rPr>
          <w:sz w:val="28"/>
          <w:szCs w:val="28"/>
          <w:lang w:val="ru-RU"/>
        </w:rPr>
        <w:t>от</w:t>
      </w:r>
      <w:proofErr w:type="gram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Общински</w:t>
      </w:r>
      <w:proofErr w:type="spellEnd"/>
      <w:r w:rsidR="003711CB" w:rsidRPr="00DF5AFB">
        <w:rPr>
          <w:sz w:val="28"/>
          <w:szCs w:val="28"/>
          <w:lang w:val="ru-RU"/>
        </w:rPr>
        <w:t xml:space="preserve"> </w:t>
      </w:r>
      <w:proofErr w:type="spellStart"/>
      <w:r w:rsidR="003711CB" w:rsidRPr="00DF5AFB">
        <w:rPr>
          <w:sz w:val="28"/>
          <w:szCs w:val="28"/>
          <w:lang w:val="ru-RU"/>
        </w:rPr>
        <w:t>съвет</w:t>
      </w:r>
      <w:proofErr w:type="spellEnd"/>
      <w:r w:rsidR="003711CB" w:rsidRPr="00DF5AFB">
        <w:rPr>
          <w:sz w:val="28"/>
          <w:szCs w:val="28"/>
          <w:lang w:val="ru-RU"/>
        </w:rPr>
        <w:t xml:space="preserve"> бюджет</w:t>
      </w:r>
      <w:r w:rsidR="003711CB">
        <w:rPr>
          <w:sz w:val="28"/>
          <w:szCs w:val="28"/>
          <w:lang w:val="ru-RU"/>
        </w:rPr>
        <w:t xml:space="preserve"> за 2015г.</w:t>
      </w:r>
      <w:r w:rsidR="003711CB" w:rsidRPr="00DF5AFB">
        <w:rPr>
          <w:sz w:val="28"/>
          <w:szCs w:val="28"/>
          <w:lang w:val="ru-RU"/>
        </w:rPr>
        <w:t>.</w:t>
      </w:r>
    </w:p>
    <w:p w:rsidR="003711CB" w:rsidRPr="0074268A" w:rsidRDefault="00831E15" w:rsidP="003711CB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486.</w:t>
      </w:r>
      <w:r w:rsidR="003711CB" w:rsidRPr="00DF5AFB">
        <w:rPr>
          <w:bCs/>
          <w:sz w:val="28"/>
          <w:szCs w:val="28"/>
          <w:lang w:val="ru-RU"/>
        </w:rPr>
        <w:t>2</w:t>
      </w:r>
      <w:r w:rsidR="003711CB">
        <w:rPr>
          <w:bCs/>
          <w:sz w:val="28"/>
          <w:szCs w:val="28"/>
          <w:lang w:val="ru-RU"/>
        </w:rPr>
        <w:t>0</w:t>
      </w:r>
      <w:r w:rsidR="003711CB" w:rsidRPr="00DF5AFB">
        <w:rPr>
          <w:sz w:val="28"/>
          <w:szCs w:val="28"/>
          <w:lang w:val="ru-RU"/>
        </w:rPr>
        <w:t xml:space="preserve">. </w:t>
      </w:r>
      <w:r w:rsidR="003711CB" w:rsidRPr="00DF5AFB">
        <w:rPr>
          <w:sz w:val="28"/>
          <w:szCs w:val="28"/>
        </w:rPr>
        <w:t>За финансово подпомагане на Център за спешна медицинска помощ-филиал гр.Карнобат – 3 000лв.</w:t>
      </w:r>
    </w:p>
    <w:p w:rsidR="003711CB" w:rsidRDefault="00831E15" w:rsidP="0037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486.2</w:t>
      </w:r>
      <w:r w:rsidR="003711CB">
        <w:rPr>
          <w:sz w:val="28"/>
          <w:szCs w:val="28"/>
        </w:rPr>
        <w:t>1. Във връзка с приключването на проектите по ОП”ЧР” за разкритите нови социални услуги към 31.12.2014г., които са определени като делегирани от държавата дейности:</w:t>
      </w:r>
    </w:p>
    <w:p w:rsidR="003711CB" w:rsidRDefault="003711CB" w:rsidP="0037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ЦНСП и ЦСРИ при КСУ „Надежда” Карнобат със заповед на изпълнителния директор на АСП, считано от 01.01.2015г. </w:t>
      </w:r>
    </w:p>
    <w:p w:rsidR="003711CB" w:rsidRDefault="003711CB" w:rsidP="00371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 услугата „Личен асистент” на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ПМС 4/15.01.2015г. за м. Февруари,март и април 2015г.</w:t>
      </w:r>
    </w:p>
    <w:p w:rsidR="003711CB" w:rsidRPr="00577FE3" w:rsidRDefault="003711CB" w:rsidP="003711C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Да се </w:t>
      </w:r>
      <w:proofErr w:type="spellStart"/>
      <w:r w:rsidRPr="00DF5AFB">
        <w:rPr>
          <w:sz w:val="28"/>
          <w:szCs w:val="28"/>
          <w:lang w:val="ru-RU"/>
        </w:rPr>
        <w:t>предостав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</w:t>
      </w:r>
      <w:r w:rsidRPr="00DF5AFB">
        <w:rPr>
          <w:sz w:val="28"/>
          <w:szCs w:val="28"/>
          <w:lang w:val="ru-RU"/>
        </w:rPr>
        <w:t xml:space="preserve">от </w:t>
      </w:r>
      <w:r w:rsidRPr="000B1775">
        <w:rPr>
          <w:b/>
          <w:bCs/>
          <w:sz w:val="28"/>
          <w:szCs w:val="28"/>
          <w:lang w:val="ru-RU"/>
        </w:rPr>
        <w:t>временно</w:t>
      </w:r>
      <w:r w:rsidRPr="00DF5AFB">
        <w:rPr>
          <w:sz w:val="28"/>
          <w:szCs w:val="28"/>
          <w:lang w:val="ru-RU"/>
        </w:rPr>
        <w:t xml:space="preserve"> </w:t>
      </w:r>
      <w:proofErr w:type="spellStart"/>
      <w:r w:rsidRPr="00DF5AFB">
        <w:rPr>
          <w:sz w:val="28"/>
          <w:szCs w:val="28"/>
          <w:lang w:val="ru-RU"/>
        </w:rPr>
        <w:t>свободни</w:t>
      </w:r>
      <w:proofErr w:type="spellEnd"/>
      <w:r w:rsidRPr="00DF5AF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собствени</w:t>
      </w:r>
      <w:proofErr w:type="spellEnd"/>
      <w:r>
        <w:rPr>
          <w:sz w:val="28"/>
          <w:szCs w:val="28"/>
          <w:lang w:val="ru-RU"/>
        </w:rPr>
        <w:t xml:space="preserve"> средства </w:t>
      </w:r>
      <w:r w:rsidRPr="00DF5AFB">
        <w:rPr>
          <w:sz w:val="28"/>
          <w:szCs w:val="28"/>
          <w:lang w:val="ru-RU"/>
        </w:rPr>
        <w:t xml:space="preserve">по </w:t>
      </w:r>
      <w:proofErr w:type="spellStart"/>
      <w:r w:rsidRPr="00DF5AFB">
        <w:rPr>
          <w:sz w:val="28"/>
          <w:szCs w:val="28"/>
          <w:lang w:val="ru-RU"/>
        </w:rPr>
        <w:t>общинския</w:t>
      </w:r>
      <w:proofErr w:type="spellEnd"/>
      <w:r w:rsidRPr="00DF5AFB">
        <w:rPr>
          <w:sz w:val="28"/>
          <w:szCs w:val="28"/>
          <w:lang w:val="ru-RU"/>
        </w:rPr>
        <w:t xml:space="preserve"> бюджет </w:t>
      </w:r>
      <w:r>
        <w:rPr>
          <w:sz w:val="28"/>
          <w:szCs w:val="28"/>
          <w:lang w:val="ru-RU"/>
        </w:rPr>
        <w:t xml:space="preserve">за  </w:t>
      </w:r>
      <w:proofErr w:type="spellStart"/>
      <w:r>
        <w:rPr>
          <w:sz w:val="28"/>
          <w:szCs w:val="28"/>
          <w:lang w:val="ru-RU"/>
        </w:rPr>
        <w:t>делегираните</w:t>
      </w:r>
      <w:proofErr w:type="spellEnd"/>
      <w:r>
        <w:rPr>
          <w:sz w:val="28"/>
          <w:szCs w:val="28"/>
          <w:lang w:val="ru-RU"/>
        </w:rPr>
        <w:t xml:space="preserve">  от </w:t>
      </w:r>
      <w:proofErr w:type="spellStart"/>
      <w:r>
        <w:rPr>
          <w:sz w:val="28"/>
          <w:szCs w:val="28"/>
          <w:lang w:val="ru-RU"/>
        </w:rPr>
        <w:t>държавата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дейности</w:t>
      </w:r>
      <w:proofErr w:type="spellEnd"/>
      <w:r>
        <w:rPr>
          <w:sz w:val="28"/>
          <w:szCs w:val="28"/>
          <w:lang w:val="ru-RU"/>
        </w:rPr>
        <w:t xml:space="preserve"> средства </w:t>
      </w:r>
      <w:proofErr w:type="spellStart"/>
      <w:r>
        <w:rPr>
          <w:sz w:val="28"/>
          <w:szCs w:val="28"/>
          <w:lang w:val="ru-RU"/>
        </w:rPr>
        <w:t>както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следва</w:t>
      </w:r>
      <w:proofErr w:type="spellEnd"/>
      <w:r>
        <w:rPr>
          <w:sz w:val="28"/>
          <w:szCs w:val="28"/>
          <w:lang w:val="ru-RU"/>
        </w:rPr>
        <w:t>:  530 «ЦНСТ» - 33 500лв.; 550 «ЦСРИ» - 49 500лв. и  562 «</w:t>
      </w:r>
      <w:proofErr w:type="spellStart"/>
      <w:r>
        <w:rPr>
          <w:sz w:val="28"/>
          <w:szCs w:val="28"/>
          <w:lang w:val="ru-RU"/>
        </w:rPr>
        <w:t>Личен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асистент</w:t>
      </w:r>
      <w:proofErr w:type="spellEnd"/>
      <w:r>
        <w:rPr>
          <w:sz w:val="28"/>
          <w:szCs w:val="28"/>
          <w:lang w:val="ru-RU"/>
        </w:rPr>
        <w:t>» - 33 700лв.</w:t>
      </w:r>
      <w:r w:rsidRPr="00FE15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Финансирането на тези дейности ще става  чрез трансфер от ЦБ на база на разчетни показатели, което ще доведе до промяна </w:t>
      </w:r>
      <w:r>
        <w:rPr>
          <w:sz w:val="28"/>
          <w:szCs w:val="28"/>
        </w:rPr>
        <w:lastRenderedPageBreak/>
        <w:t xml:space="preserve">на бюджетните взаимоотношения  между ЦБ и Община Карнобат, считано от 01.01.2015г. в общата субсидия за делегираните от държавата дейности. Същите да бъдат </w:t>
      </w: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възстановени</w:t>
      </w:r>
      <w:proofErr w:type="spellEnd"/>
      <w:r>
        <w:rPr>
          <w:sz w:val="28"/>
          <w:szCs w:val="28"/>
          <w:lang w:val="ru-RU"/>
        </w:rPr>
        <w:t xml:space="preserve">   с </w:t>
      </w:r>
      <w:proofErr w:type="spellStart"/>
      <w:r>
        <w:rPr>
          <w:sz w:val="28"/>
          <w:szCs w:val="28"/>
          <w:lang w:val="ru-RU"/>
        </w:rPr>
        <w:t>получаването</w:t>
      </w:r>
      <w:proofErr w:type="spellEnd"/>
      <w:r>
        <w:rPr>
          <w:sz w:val="28"/>
          <w:szCs w:val="28"/>
          <w:lang w:val="ru-RU"/>
        </w:rPr>
        <w:t xml:space="preserve"> им по </w:t>
      </w:r>
      <w:proofErr w:type="spellStart"/>
      <w:r>
        <w:rPr>
          <w:sz w:val="28"/>
          <w:szCs w:val="28"/>
          <w:lang w:val="ru-RU"/>
        </w:rPr>
        <w:t>бюджетната</w:t>
      </w:r>
      <w:proofErr w:type="spellEnd"/>
      <w:r>
        <w:rPr>
          <w:sz w:val="28"/>
          <w:szCs w:val="28"/>
          <w:lang w:val="ru-RU"/>
        </w:rPr>
        <w:t xml:space="preserve"> сметка на Община </w:t>
      </w:r>
      <w:proofErr w:type="spellStart"/>
      <w:r>
        <w:rPr>
          <w:sz w:val="28"/>
          <w:szCs w:val="28"/>
          <w:lang w:val="ru-RU"/>
        </w:rPr>
        <w:t>Карнобат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 w:rsidR="00350412" w:rsidRDefault="00350412" w:rsidP="00350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ОТЧЕТ за работата на Общинския съвет и постоянните комисии към него за второто полугодие на 2014 година.</w:t>
      </w:r>
      <w:r>
        <w:rPr>
          <w:sz w:val="28"/>
          <w:szCs w:val="28"/>
          <w:lang w:val="en-US"/>
        </w:rPr>
        <w:t xml:space="preserve"> </w:t>
      </w:r>
    </w:p>
    <w:p w:rsidR="003711CB" w:rsidRDefault="003711CB" w:rsidP="00F26A6E">
      <w:pPr>
        <w:rPr>
          <w:sz w:val="28"/>
          <w:szCs w:val="28"/>
        </w:rPr>
      </w:pPr>
    </w:p>
    <w:p w:rsidR="00350412" w:rsidRDefault="00350412" w:rsidP="0035041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350412" w:rsidRPr="00387B5D" w:rsidRDefault="00350412" w:rsidP="00350412">
      <w:pPr>
        <w:jc w:val="center"/>
        <w:rPr>
          <w:sz w:val="28"/>
          <w:szCs w:val="28"/>
        </w:rPr>
      </w:pPr>
    </w:p>
    <w:p w:rsidR="00350412" w:rsidRDefault="00350412" w:rsidP="00350412">
      <w:pPr>
        <w:ind w:firstLine="708"/>
        <w:jc w:val="both"/>
        <w:rPr>
          <w:sz w:val="28"/>
        </w:rPr>
      </w:pPr>
      <w:r w:rsidRPr="001D3006">
        <w:rPr>
          <w:sz w:val="28"/>
          <w:szCs w:val="28"/>
        </w:rPr>
        <w:t xml:space="preserve"> </w:t>
      </w:r>
      <w:r>
        <w:rPr>
          <w:sz w:val="28"/>
          <w:szCs w:val="28"/>
        </w:rPr>
        <w:t>487.</w:t>
      </w:r>
      <w:r>
        <w:rPr>
          <w:sz w:val="28"/>
        </w:rPr>
        <w:t>1. Общинският съвет – гр.Карнобат, на основание чл.27, ал.6 от ЗМСМА приема за сведение Отчет</w:t>
      </w:r>
      <w:r w:rsidRPr="00AC6051">
        <w:rPr>
          <w:sz w:val="28"/>
        </w:rPr>
        <w:t xml:space="preserve"> за работата на Общинския съвет и постоянните комисии към него за </w:t>
      </w:r>
      <w:r>
        <w:rPr>
          <w:sz w:val="28"/>
        </w:rPr>
        <w:t>второто полугодие на 2014</w:t>
      </w:r>
      <w:r w:rsidRPr="00AC6051">
        <w:rPr>
          <w:sz w:val="28"/>
        </w:rPr>
        <w:t xml:space="preserve"> година.</w:t>
      </w:r>
      <w:r>
        <w:rPr>
          <w:sz w:val="28"/>
        </w:rPr>
        <w:t xml:space="preserve"> </w:t>
      </w:r>
    </w:p>
    <w:p w:rsidR="004B06FA" w:rsidRDefault="004B06FA" w:rsidP="004B0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06FA">
        <w:rPr>
          <w:b/>
          <w:sz w:val="28"/>
          <w:szCs w:val="28"/>
        </w:rPr>
        <w:t>7. ДОКЛАДНА ЗАПИСКА</w:t>
      </w:r>
      <w:r>
        <w:rPr>
          <w:sz w:val="28"/>
          <w:szCs w:val="28"/>
        </w:rPr>
        <w:t xml:space="preserve"> от Георги Димитров – кмет на Община Карнобат, относно: Отчет на Кмета на общината за изпълнение на решенията приети от Общински съвет – Карнобат през второто полугодие на 2014 година. </w:t>
      </w:r>
    </w:p>
    <w:p w:rsidR="004B06FA" w:rsidRPr="006E71EB" w:rsidRDefault="004B06FA" w:rsidP="004B06FA">
      <w:pPr>
        <w:jc w:val="both"/>
        <w:rPr>
          <w:sz w:val="28"/>
          <w:szCs w:val="28"/>
        </w:rPr>
      </w:pPr>
    </w:p>
    <w:p w:rsidR="004B06FA" w:rsidRDefault="004B06FA" w:rsidP="004B06F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4B06FA" w:rsidRPr="002C70D2" w:rsidRDefault="004B06FA" w:rsidP="004B06FA">
      <w:pPr>
        <w:jc w:val="center"/>
        <w:rPr>
          <w:sz w:val="28"/>
          <w:szCs w:val="28"/>
        </w:rPr>
      </w:pPr>
    </w:p>
    <w:p w:rsidR="004B06FA" w:rsidRDefault="004B06FA" w:rsidP="004B06FA">
      <w:pPr>
        <w:jc w:val="both"/>
        <w:rPr>
          <w:sz w:val="28"/>
        </w:rPr>
      </w:pPr>
      <w:r>
        <w:rPr>
          <w:sz w:val="28"/>
        </w:rPr>
        <w:t xml:space="preserve">        488.1. Общинският съвет – гр.Карнобат, на основание чл.44, ал.1, т.7 от ЗМСМА приема за сведение Отчет на Кмета на Община Карнобат за изпълнение на решенията приети от Общински съвет – Карнобат през второто полугодие на 2014 година. </w:t>
      </w:r>
    </w:p>
    <w:p w:rsidR="000912C7" w:rsidRDefault="000912C7" w:rsidP="000912C7">
      <w:pPr>
        <w:jc w:val="both"/>
        <w:rPr>
          <w:sz w:val="28"/>
          <w:szCs w:val="28"/>
        </w:rPr>
      </w:pPr>
      <w:r w:rsidRPr="000912C7">
        <w:rPr>
          <w:b/>
          <w:sz w:val="28"/>
          <w:szCs w:val="28"/>
        </w:rPr>
        <w:t xml:space="preserve">         8. ПРЕДЛОЖЕНИЕ</w:t>
      </w:r>
      <w:r>
        <w:rPr>
          <w:sz w:val="28"/>
          <w:szCs w:val="28"/>
        </w:rPr>
        <w:t xml:space="preserve"> от Алина Тенева </w:t>
      </w:r>
      <w:proofErr w:type="spellStart"/>
      <w:r>
        <w:rPr>
          <w:sz w:val="28"/>
          <w:szCs w:val="28"/>
        </w:rPr>
        <w:t>Алдинова</w:t>
      </w:r>
      <w:proofErr w:type="spellEnd"/>
      <w:r>
        <w:rPr>
          <w:sz w:val="28"/>
          <w:szCs w:val="28"/>
        </w:rPr>
        <w:t xml:space="preserve"> – Митрева – председател на ПК”Икономическа и инвестиционна политика, бюджет и финанси”, относно: Увеличение на основното трудово възнаграждение на Кмета на Община Карнобат и кметовете на кметства с 10(десет) %. </w:t>
      </w:r>
    </w:p>
    <w:p w:rsidR="004B06FA" w:rsidRDefault="004B06FA" w:rsidP="004B06FA">
      <w:pPr>
        <w:jc w:val="both"/>
        <w:rPr>
          <w:sz w:val="28"/>
          <w:szCs w:val="28"/>
        </w:rPr>
      </w:pPr>
    </w:p>
    <w:p w:rsidR="000912C7" w:rsidRDefault="000912C7" w:rsidP="000912C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0912C7" w:rsidRPr="002C70D2" w:rsidRDefault="000912C7" w:rsidP="000912C7">
      <w:pPr>
        <w:jc w:val="center"/>
        <w:rPr>
          <w:sz w:val="28"/>
          <w:szCs w:val="28"/>
        </w:rPr>
      </w:pPr>
    </w:p>
    <w:p w:rsidR="000912C7" w:rsidRPr="00DD70B6" w:rsidRDefault="000912C7" w:rsidP="000912C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489. </w:t>
      </w:r>
      <w:r w:rsidRPr="00DD70B6">
        <w:rPr>
          <w:sz w:val="28"/>
          <w:szCs w:val="28"/>
        </w:rPr>
        <w:t>І. Общински съ</w:t>
      </w:r>
      <w:r>
        <w:rPr>
          <w:sz w:val="28"/>
          <w:szCs w:val="28"/>
        </w:rPr>
        <w:t>вет – Карнобат на основание чл.21, ал.</w:t>
      </w:r>
      <w:r w:rsidRPr="00DD70B6">
        <w:rPr>
          <w:sz w:val="28"/>
          <w:szCs w:val="28"/>
        </w:rPr>
        <w:t>1, т.5 и</w:t>
      </w:r>
      <w:r>
        <w:rPr>
          <w:color w:val="000000"/>
          <w:sz w:val="28"/>
          <w:szCs w:val="28"/>
          <w:shd w:val="clear" w:color="auto" w:fill="FEFEFE"/>
        </w:rPr>
        <w:t xml:space="preserve"> чл.</w:t>
      </w:r>
      <w:r w:rsidRPr="00DD70B6">
        <w:rPr>
          <w:color w:val="000000"/>
          <w:sz w:val="28"/>
          <w:szCs w:val="28"/>
          <w:shd w:val="clear" w:color="auto" w:fill="FEFEFE"/>
        </w:rPr>
        <w:t>38, ал.7</w:t>
      </w:r>
      <w:r>
        <w:rPr>
          <w:color w:val="000000"/>
          <w:sz w:val="28"/>
          <w:szCs w:val="28"/>
          <w:shd w:val="clear" w:color="auto" w:fill="FEFEFE"/>
        </w:rPr>
        <w:t xml:space="preserve"> от </w:t>
      </w:r>
      <w:r w:rsidRPr="00DD70B6">
        <w:rPr>
          <w:color w:val="000000"/>
          <w:sz w:val="28"/>
          <w:szCs w:val="28"/>
          <w:shd w:val="clear" w:color="auto" w:fill="FEFEFE"/>
        </w:rPr>
        <w:t xml:space="preserve"> </w:t>
      </w:r>
      <w:r w:rsidRPr="00DD70B6">
        <w:rPr>
          <w:sz w:val="28"/>
          <w:szCs w:val="28"/>
        </w:rPr>
        <w:t>Закона за местното самоуправление и местната администрация,</w:t>
      </w:r>
      <w:r>
        <w:rPr>
          <w:color w:val="000000"/>
          <w:sz w:val="28"/>
          <w:szCs w:val="28"/>
          <w:shd w:val="clear" w:color="auto" w:fill="FEFEFE"/>
        </w:rPr>
        <w:t xml:space="preserve"> чл.4, ал.2, т.1 и чл.131, ал.</w:t>
      </w:r>
      <w:r w:rsidRPr="00DD70B6">
        <w:rPr>
          <w:color w:val="000000"/>
          <w:sz w:val="28"/>
          <w:szCs w:val="28"/>
          <w:shd w:val="clear" w:color="auto" w:fill="FEFEFE"/>
        </w:rPr>
        <w:t>1 от Правилника за организацията и дейността на Общински съвет – Карнобат, неговите комисии и взаимодействието му с общинска администрация,</w:t>
      </w:r>
      <w:r w:rsidRPr="00DD70B6">
        <w:rPr>
          <w:sz w:val="28"/>
          <w:szCs w:val="28"/>
        </w:rPr>
        <w:t xml:space="preserve"> дава съгласие за увеличение на основното трудово възнаграждение на кмета на Община Карнобат и кметовете на кметства  с 10 (десет) %, считано от 01.01.2015 г. </w:t>
      </w:r>
    </w:p>
    <w:p w:rsidR="000912C7" w:rsidRPr="00104D6E" w:rsidRDefault="00104D6E" w:rsidP="000912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>
        <w:rPr>
          <w:b/>
          <w:sz w:val="28"/>
          <w:szCs w:val="28"/>
        </w:rPr>
        <w:t xml:space="preserve">О Т Е Г Л Е Н А </w:t>
      </w:r>
    </w:p>
    <w:p w:rsidR="00934F10" w:rsidRDefault="00934F10" w:rsidP="00934F10">
      <w:pPr>
        <w:ind w:firstLine="708"/>
        <w:jc w:val="both"/>
        <w:rPr>
          <w:sz w:val="28"/>
          <w:szCs w:val="28"/>
        </w:rPr>
      </w:pPr>
      <w:r w:rsidRPr="00934F10">
        <w:rPr>
          <w:b/>
          <w:sz w:val="28"/>
          <w:szCs w:val="28"/>
        </w:rPr>
        <w:t>10. ДОКЛАДНА ЗАПИСКА</w:t>
      </w:r>
      <w:r>
        <w:rPr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 и физически лица, чрез продажба частта на общината в село Раклица. </w:t>
      </w:r>
    </w:p>
    <w:p w:rsidR="004B06FA" w:rsidRDefault="00934F10" w:rsidP="004B06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4F10" w:rsidRDefault="00934F10" w:rsidP="00934F1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934F10" w:rsidRDefault="00934F10" w:rsidP="00934F10">
      <w:pPr>
        <w:jc w:val="center"/>
        <w:rPr>
          <w:sz w:val="28"/>
          <w:szCs w:val="28"/>
        </w:rPr>
      </w:pPr>
    </w:p>
    <w:p w:rsidR="00934F10" w:rsidRPr="00D76E98" w:rsidRDefault="00934F10" w:rsidP="00934F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490.І. Общински съвет – Карнобат, на основание чл.21, ал.1, т.8 от Закона за местното самоуправление и местната администрация, чл.36, ал.1, т.2 от Закона за общинската собственост и 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Община Карнобат, от една страна и Галин Бисеров Касабов с ЕГН 7004130582 от гр.Карнобат, община Карнобат, област Бургас, ул.”Арда” № 5 от друга страна, върху УРЕГУЛИРАН ПОЗЕМЛЕН ИМОТ ІХ-6 /девети за поземлен имот шест/, в квартал 21 /двадесет и едно/ по плана на с.Раклица, община Карнобат целият с площ от 1700,00 кв.м. при граници: север – </w:t>
      </w:r>
      <w:proofErr w:type="spellStart"/>
      <w:r>
        <w:rPr>
          <w:sz w:val="28"/>
          <w:szCs w:val="28"/>
        </w:rPr>
        <w:t>упи</w:t>
      </w:r>
      <w:proofErr w:type="spellEnd"/>
      <w:r>
        <w:rPr>
          <w:sz w:val="28"/>
          <w:szCs w:val="28"/>
        </w:rPr>
        <w:t xml:space="preserve"> VІ-5; изток – </w:t>
      </w:r>
      <w:proofErr w:type="spellStart"/>
      <w:r>
        <w:rPr>
          <w:sz w:val="28"/>
          <w:szCs w:val="28"/>
        </w:rPr>
        <w:t>упи</w:t>
      </w:r>
      <w:proofErr w:type="spellEnd"/>
      <w:r>
        <w:rPr>
          <w:sz w:val="28"/>
          <w:szCs w:val="28"/>
        </w:rPr>
        <w:t xml:space="preserve"> ХІІІ-7; юг – улица; запад- улица, чрез продажба на общинската идеална част от имота, представляваща 35,00/1700,00 /тридесет и пет от хиляда и седемстотин/ идеални части кв.м. за сумата от 90,00 лева /деветдесет лева/, без ДДС.</w:t>
      </w:r>
    </w:p>
    <w:p w:rsidR="00934F10" w:rsidRDefault="00934F10" w:rsidP="00934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490.ІІ. </w:t>
      </w:r>
      <w:r>
        <w:rPr>
          <w:b/>
          <w:sz w:val="28"/>
          <w:szCs w:val="28"/>
        </w:rPr>
        <w:t>Галин Бисеров Касабов</w:t>
      </w:r>
      <w:r>
        <w:rPr>
          <w:sz w:val="28"/>
          <w:szCs w:val="28"/>
        </w:rPr>
        <w:t xml:space="preserve"> следва да заплати стойността на идеалните части от имота, 2% местен данък, съгласно чл.34, ал.2 от Наредбата за местните данъци  на територията на Община Карнобат, 2% такса съгласно чл.41 от Наредба № 1 за определянето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934F10" w:rsidRPr="006425E6" w:rsidRDefault="00934F10" w:rsidP="00934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490.ІІІ. Общински съвет – Карнобат, възлага на Кмета на Община Карнобат да извърши необходимите действия по прекратяване на съсобствеността.</w:t>
      </w:r>
    </w:p>
    <w:p w:rsidR="00934F10" w:rsidRPr="00AA330B" w:rsidRDefault="00AA330B" w:rsidP="00934F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11. О Т Е Г Л Е НА</w:t>
      </w:r>
    </w:p>
    <w:p w:rsidR="005B118A" w:rsidRDefault="005B118A" w:rsidP="005B1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118A">
        <w:rPr>
          <w:b/>
          <w:sz w:val="28"/>
          <w:szCs w:val="28"/>
        </w:rPr>
        <w:t>12. ДОКЛАДНА ЗАПИСКА</w:t>
      </w:r>
      <w:r w:rsidRPr="001A18DB">
        <w:rPr>
          <w:sz w:val="28"/>
          <w:szCs w:val="28"/>
        </w:rPr>
        <w:t xml:space="preserve"> от Георги Димитров – кмет на Община Карнобат, относно: Даване на разрешение за изработване на ПУП-ПРЗ за поземлен имот № 030152, местност „</w:t>
      </w:r>
      <w:proofErr w:type="spellStart"/>
      <w:r w:rsidRPr="001A18DB">
        <w:rPr>
          <w:sz w:val="28"/>
          <w:szCs w:val="28"/>
        </w:rPr>
        <w:t>Гюлджи</w:t>
      </w:r>
      <w:proofErr w:type="spellEnd"/>
      <w:r w:rsidRPr="001A18DB">
        <w:rPr>
          <w:sz w:val="28"/>
          <w:szCs w:val="28"/>
        </w:rPr>
        <w:t xml:space="preserve"> </w:t>
      </w:r>
      <w:proofErr w:type="spellStart"/>
      <w:r w:rsidRPr="001A18DB">
        <w:rPr>
          <w:sz w:val="28"/>
          <w:szCs w:val="28"/>
        </w:rPr>
        <w:t>Кайряк</w:t>
      </w:r>
      <w:proofErr w:type="spellEnd"/>
      <w:r w:rsidRPr="001A18DB">
        <w:rPr>
          <w:sz w:val="28"/>
          <w:szCs w:val="28"/>
        </w:rPr>
        <w:t>”, землище н</w:t>
      </w:r>
      <w:r>
        <w:rPr>
          <w:sz w:val="28"/>
          <w:szCs w:val="28"/>
        </w:rPr>
        <w:t xml:space="preserve">а с.Деветак, община Карнобат.  </w:t>
      </w:r>
    </w:p>
    <w:p w:rsidR="005B118A" w:rsidRDefault="005B118A" w:rsidP="005B118A">
      <w:pPr>
        <w:jc w:val="both"/>
        <w:rPr>
          <w:sz w:val="28"/>
          <w:szCs w:val="28"/>
        </w:rPr>
      </w:pPr>
    </w:p>
    <w:p w:rsidR="005B118A" w:rsidRDefault="005B118A" w:rsidP="005B118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5B118A" w:rsidRDefault="005B118A" w:rsidP="005B118A">
      <w:pPr>
        <w:jc w:val="both"/>
        <w:rPr>
          <w:sz w:val="28"/>
          <w:szCs w:val="28"/>
        </w:rPr>
      </w:pPr>
    </w:p>
    <w:p w:rsidR="005B118A" w:rsidRDefault="00E66B7A" w:rsidP="005B118A">
      <w:pPr>
        <w:ind w:right="4" w:firstLine="732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5B118A">
        <w:rPr>
          <w:sz w:val="28"/>
          <w:szCs w:val="28"/>
        </w:rPr>
        <w:t xml:space="preserve">1.І. На </w:t>
      </w:r>
      <w:r w:rsidR="005B118A" w:rsidRPr="00817467">
        <w:rPr>
          <w:sz w:val="28"/>
          <w:szCs w:val="28"/>
        </w:rPr>
        <w:t>основание чл.</w:t>
      </w:r>
      <w:r w:rsidR="005B118A" w:rsidRPr="00817467">
        <w:rPr>
          <w:sz w:val="28"/>
          <w:szCs w:val="28"/>
          <w:lang w:val="ru-RU"/>
        </w:rPr>
        <w:t xml:space="preserve"> </w:t>
      </w:r>
      <w:r w:rsidR="005B118A" w:rsidRPr="00817467">
        <w:rPr>
          <w:sz w:val="28"/>
          <w:szCs w:val="28"/>
        </w:rPr>
        <w:t>21, ал.1, т.</w:t>
      </w:r>
      <w:r w:rsidR="005B118A" w:rsidRPr="00817467">
        <w:rPr>
          <w:sz w:val="28"/>
          <w:szCs w:val="28"/>
          <w:lang w:val="ru-RU"/>
        </w:rPr>
        <w:t xml:space="preserve"> 11</w:t>
      </w:r>
      <w:r w:rsidR="005B118A" w:rsidRPr="00817467">
        <w:rPr>
          <w:sz w:val="28"/>
          <w:szCs w:val="28"/>
        </w:rPr>
        <w:t xml:space="preserve"> от Закона за местното самоуправление и местната админи</w:t>
      </w:r>
      <w:r w:rsidR="005B118A">
        <w:rPr>
          <w:sz w:val="28"/>
          <w:szCs w:val="28"/>
        </w:rPr>
        <w:t xml:space="preserve">страция и  чл. 124а, </w:t>
      </w:r>
      <w:proofErr w:type="gramStart"/>
      <w:r w:rsidR="005B118A">
        <w:rPr>
          <w:sz w:val="28"/>
          <w:szCs w:val="28"/>
        </w:rPr>
        <w:t>ал</w:t>
      </w:r>
      <w:proofErr w:type="gramEnd"/>
      <w:r w:rsidR="005B118A">
        <w:rPr>
          <w:sz w:val="28"/>
          <w:szCs w:val="28"/>
        </w:rPr>
        <w:t>.1 и чл.</w:t>
      </w:r>
      <w:r w:rsidR="005B118A" w:rsidRPr="00817467">
        <w:rPr>
          <w:sz w:val="28"/>
          <w:szCs w:val="28"/>
        </w:rPr>
        <w:t>124б, ал. 1 от Закона за устройство на територията Общинският съвет – Карнобат:</w:t>
      </w:r>
    </w:p>
    <w:p w:rsidR="005B118A" w:rsidRDefault="005B118A" w:rsidP="005B118A">
      <w:pPr>
        <w:ind w:right="4" w:firstLine="732"/>
        <w:jc w:val="both"/>
        <w:rPr>
          <w:sz w:val="28"/>
          <w:szCs w:val="28"/>
        </w:rPr>
      </w:pPr>
      <w:r w:rsidRPr="00817467">
        <w:rPr>
          <w:b/>
          <w:bCs/>
          <w:sz w:val="28"/>
          <w:szCs w:val="28"/>
        </w:rPr>
        <w:t xml:space="preserve"> 1 РАЗРЕШАВА </w:t>
      </w:r>
      <w:r w:rsidRPr="00817467">
        <w:rPr>
          <w:sz w:val="28"/>
          <w:szCs w:val="28"/>
        </w:rPr>
        <w:t xml:space="preserve">изработването на подробен </w:t>
      </w:r>
      <w:proofErr w:type="spellStart"/>
      <w:r w:rsidRPr="00817467">
        <w:rPr>
          <w:sz w:val="28"/>
          <w:szCs w:val="28"/>
        </w:rPr>
        <w:t>устройствен</w:t>
      </w:r>
      <w:proofErr w:type="spellEnd"/>
      <w:r w:rsidRPr="00817467">
        <w:rPr>
          <w:sz w:val="28"/>
          <w:szCs w:val="28"/>
        </w:rPr>
        <w:t xml:space="preserve"> план – план за регулация и застрояване в обхват: поземлен имот   № 030152, местност „</w:t>
      </w:r>
      <w:proofErr w:type="spellStart"/>
      <w:r w:rsidRPr="00817467">
        <w:rPr>
          <w:sz w:val="28"/>
          <w:szCs w:val="28"/>
        </w:rPr>
        <w:t>Гюлджи</w:t>
      </w:r>
      <w:proofErr w:type="spellEnd"/>
      <w:r w:rsidRPr="00817467">
        <w:rPr>
          <w:sz w:val="28"/>
          <w:szCs w:val="28"/>
        </w:rPr>
        <w:t xml:space="preserve"> </w:t>
      </w:r>
      <w:proofErr w:type="spellStart"/>
      <w:r w:rsidRPr="00817467">
        <w:rPr>
          <w:sz w:val="28"/>
          <w:szCs w:val="28"/>
        </w:rPr>
        <w:t>кайряк</w:t>
      </w:r>
      <w:proofErr w:type="spellEnd"/>
      <w:r w:rsidRPr="00817467">
        <w:rPr>
          <w:sz w:val="28"/>
          <w:szCs w:val="28"/>
        </w:rPr>
        <w:t>”, землище на с.Деветак, община Карнобат, с цел промяна на предназначението за част от него = 0,490 дка.</w:t>
      </w:r>
    </w:p>
    <w:p w:rsidR="005B118A" w:rsidRDefault="005B118A" w:rsidP="005B118A">
      <w:pPr>
        <w:ind w:right="4" w:firstLine="732"/>
        <w:jc w:val="both"/>
        <w:rPr>
          <w:sz w:val="28"/>
          <w:szCs w:val="28"/>
        </w:rPr>
      </w:pPr>
      <w:r w:rsidRPr="00817467">
        <w:rPr>
          <w:sz w:val="28"/>
          <w:szCs w:val="28"/>
        </w:rPr>
        <w:t xml:space="preserve"> </w:t>
      </w:r>
      <w:r w:rsidRPr="00817467">
        <w:rPr>
          <w:b/>
          <w:bCs/>
          <w:sz w:val="28"/>
          <w:szCs w:val="28"/>
        </w:rPr>
        <w:t xml:space="preserve">2 ОДОБРЯВА </w:t>
      </w:r>
      <w:r w:rsidRPr="00817467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817467">
        <w:rPr>
          <w:sz w:val="28"/>
          <w:szCs w:val="28"/>
        </w:rPr>
        <w:t>устройствен</w:t>
      </w:r>
      <w:proofErr w:type="spellEnd"/>
      <w:r w:rsidRPr="00817467">
        <w:rPr>
          <w:sz w:val="28"/>
          <w:szCs w:val="28"/>
        </w:rPr>
        <w:t xml:space="preserve"> план –  план за регулация и застрояване в обхват: № 030152, местност „</w:t>
      </w:r>
      <w:proofErr w:type="spellStart"/>
      <w:r w:rsidRPr="00817467">
        <w:rPr>
          <w:sz w:val="28"/>
          <w:szCs w:val="28"/>
        </w:rPr>
        <w:t>Гюлджи</w:t>
      </w:r>
      <w:proofErr w:type="spellEnd"/>
      <w:r w:rsidRPr="00817467">
        <w:rPr>
          <w:sz w:val="28"/>
          <w:szCs w:val="28"/>
        </w:rPr>
        <w:t xml:space="preserve"> </w:t>
      </w:r>
      <w:proofErr w:type="spellStart"/>
      <w:r w:rsidRPr="00817467">
        <w:rPr>
          <w:sz w:val="28"/>
          <w:szCs w:val="28"/>
        </w:rPr>
        <w:t>кайряк</w:t>
      </w:r>
      <w:proofErr w:type="spellEnd"/>
      <w:r w:rsidRPr="00817467">
        <w:rPr>
          <w:sz w:val="28"/>
          <w:szCs w:val="28"/>
        </w:rPr>
        <w:t>”, землище на с.Деветак, община Карнобат</w:t>
      </w:r>
      <w:r>
        <w:rPr>
          <w:sz w:val="28"/>
          <w:szCs w:val="28"/>
        </w:rPr>
        <w:t>.</w:t>
      </w:r>
      <w:r w:rsidRPr="00817467">
        <w:rPr>
          <w:sz w:val="28"/>
          <w:szCs w:val="28"/>
        </w:rPr>
        <w:t xml:space="preserve"> </w:t>
      </w:r>
    </w:p>
    <w:p w:rsidR="00E66B7A" w:rsidRDefault="00E66B7A" w:rsidP="005B118A">
      <w:pPr>
        <w:ind w:right="4" w:firstLine="732"/>
        <w:jc w:val="both"/>
        <w:rPr>
          <w:sz w:val="28"/>
          <w:szCs w:val="28"/>
        </w:rPr>
      </w:pPr>
    </w:p>
    <w:p w:rsidR="00E66B7A" w:rsidRPr="00EF2FB4" w:rsidRDefault="00E66B7A" w:rsidP="00E66B7A">
      <w:pPr>
        <w:ind w:right="4" w:firstLine="675"/>
        <w:jc w:val="both"/>
        <w:rPr>
          <w:sz w:val="28"/>
          <w:szCs w:val="28"/>
        </w:rPr>
      </w:pPr>
      <w:r w:rsidRPr="00E66B7A">
        <w:rPr>
          <w:b/>
          <w:sz w:val="28"/>
          <w:szCs w:val="28"/>
        </w:rPr>
        <w:lastRenderedPageBreak/>
        <w:t xml:space="preserve">13. </w:t>
      </w:r>
      <w:r w:rsidRPr="00E66B7A">
        <w:rPr>
          <w:b/>
          <w:sz w:val="28"/>
        </w:rPr>
        <w:t>ДОКЛАДНА ЗАПИСКА</w:t>
      </w:r>
      <w:r w:rsidRPr="001A18DB">
        <w:rPr>
          <w:sz w:val="28"/>
        </w:rPr>
        <w:t xml:space="preserve"> от Георги Димитров – кмет на Община Карнобат, относно: Даване на съгласие от Общински съвет за разрешение за изработване на </w:t>
      </w:r>
      <w:proofErr w:type="spellStart"/>
      <w:r w:rsidRPr="001A18DB">
        <w:rPr>
          <w:sz w:val="28"/>
        </w:rPr>
        <w:t>ПУП-Парцеларен</w:t>
      </w:r>
      <w:proofErr w:type="spellEnd"/>
      <w:r w:rsidRPr="001A18DB">
        <w:rPr>
          <w:sz w:val="28"/>
        </w:rPr>
        <w:t xml:space="preserve"> план и предварително съгласие за преминаване на кабелно трасе за обект:</w:t>
      </w:r>
      <w:r>
        <w:rPr>
          <w:sz w:val="28"/>
        </w:rPr>
        <w:t xml:space="preserve">”Външно ел.захранване на </w:t>
      </w:r>
      <w:proofErr w:type="spellStart"/>
      <w:r>
        <w:rPr>
          <w:sz w:val="28"/>
        </w:rPr>
        <w:t>приемо</w:t>
      </w:r>
      <w:proofErr w:type="spellEnd"/>
      <w:r w:rsidRPr="001A18DB">
        <w:rPr>
          <w:sz w:val="28"/>
        </w:rPr>
        <w:t xml:space="preserve"> предавателна станция </w:t>
      </w:r>
      <w:r w:rsidRPr="001A18DB">
        <w:rPr>
          <w:sz w:val="28"/>
          <w:lang w:val="en-US"/>
        </w:rPr>
        <w:t>BS3720_ZheIeznik”</w:t>
      </w:r>
      <w:r w:rsidRPr="001A18DB">
        <w:rPr>
          <w:sz w:val="28"/>
        </w:rPr>
        <w:t>, местност „</w:t>
      </w:r>
      <w:proofErr w:type="spellStart"/>
      <w:r w:rsidRPr="001A18DB">
        <w:rPr>
          <w:sz w:val="28"/>
        </w:rPr>
        <w:t>Гюлджи</w:t>
      </w:r>
      <w:proofErr w:type="spellEnd"/>
      <w:r w:rsidRPr="001A18DB">
        <w:rPr>
          <w:sz w:val="28"/>
        </w:rPr>
        <w:t xml:space="preserve"> </w:t>
      </w:r>
      <w:proofErr w:type="spellStart"/>
      <w:r w:rsidRPr="001A18DB">
        <w:rPr>
          <w:sz w:val="28"/>
        </w:rPr>
        <w:t>Кайряк</w:t>
      </w:r>
      <w:proofErr w:type="spellEnd"/>
      <w:r w:rsidRPr="001A18DB">
        <w:rPr>
          <w:sz w:val="28"/>
        </w:rPr>
        <w:t>”, землище на</w:t>
      </w:r>
      <w:r>
        <w:rPr>
          <w:sz w:val="28"/>
        </w:rPr>
        <w:t xml:space="preserve"> с.</w:t>
      </w:r>
      <w:r w:rsidRPr="001A18DB">
        <w:rPr>
          <w:sz w:val="28"/>
        </w:rPr>
        <w:t>Деветак, община Карнобат.</w:t>
      </w:r>
      <w:r>
        <w:rPr>
          <w:sz w:val="28"/>
        </w:rPr>
        <w:t xml:space="preserve"> </w:t>
      </w:r>
    </w:p>
    <w:p w:rsidR="00E66B7A" w:rsidRDefault="00E66B7A" w:rsidP="00E66B7A">
      <w:pPr>
        <w:jc w:val="both"/>
        <w:rPr>
          <w:sz w:val="28"/>
          <w:szCs w:val="28"/>
        </w:rPr>
      </w:pPr>
    </w:p>
    <w:p w:rsidR="00E66B7A" w:rsidRDefault="00E66B7A" w:rsidP="00E66B7A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E66B7A" w:rsidRPr="00F0248D" w:rsidRDefault="00E66B7A" w:rsidP="00E66B7A">
      <w:pPr>
        <w:jc w:val="both"/>
        <w:rPr>
          <w:sz w:val="28"/>
          <w:szCs w:val="28"/>
        </w:rPr>
      </w:pPr>
    </w:p>
    <w:p w:rsidR="00E66B7A" w:rsidRPr="00F0248D" w:rsidRDefault="00E66B7A" w:rsidP="00E66B7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492.</w:t>
      </w:r>
      <w:r w:rsidRPr="00F0248D">
        <w:rPr>
          <w:sz w:val="28"/>
          <w:szCs w:val="28"/>
        </w:rPr>
        <w:t>І. На основание чл.21, ал.1, т.11 от ЗМСМА във връзка с чл.124а, ал.1</w:t>
      </w:r>
      <w:r>
        <w:rPr>
          <w:sz w:val="28"/>
          <w:szCs w:val="28"/>
        </w:rPr>
        <w:t>, т.5  и чл.124б, ал.7 от ЗУТ, О</w:t>
      </w:r>
      <w:r w:rsidRPr="00F0248D">
        <w:rPr>
          <w:sz w:val="28"/>
          <w:szCs w:val="28"/>
        </w:rPr>
        <w:t>бщински съвет Карнобат:</w:t>
      </w:r>
    </w:p>
    <w:p w:rsidR="00E66B7A" w:rsidRPr="00F0248D" w:rsidRDefault="00E66B7A" w:rsidP="00E66B7A">
      <w:pPr>
        <w:ind w:right="-108" w:firstLine="708"/>
        <w:jc w:val="both"/>
        <w:rPr>
          <w:sz w:val="28"/>
          <w:szCs w:val="28"/>
        </w:rPr>
      </w:pPr>
      <w:r w:rsidRPr="00F0248D">
        <w:rPr>
          <w:sz w:val="28"/>
          <w:szCs w:val="28"/>
        </w:rPr>
        <w:t xml:space="preserve">1. РАЗРЕШАВА на „БТК” ЕАД да изработи проект за </w:t>
      </w:r>
      <w:proofErr w:type="spellStart"/>
      <w:r w:rsidRPr="00F0248D">
        <w:rPr>
          <w:sz w:val="28"/>
          <w:szCs w:val="28"/>
        </w:rPr>
        <w:t>ПУП-Парцеларен</w:t>
      </w:r>
      <w:proofErr w:type="spellEnd"/>
      <w:r w:rsidRPr="00F0248D">
        <w:rPr>
          <w:sz w:val="28"/>
          <w:szCs w:val="28"/>
        </w:rPr>
        <w:t xml:space="preserve"> план за елементите на техническата инфраструктура – кабелно трасе за обект: „Външно електрозахранване на </w:t>
      </w:r>
      <w:proofErr w:type="spellStart"/>
      <w:r w:rsidRPr="00F0248D">
        <w:rPr>
          <w:sz w:val="28"/>
          <w:szCs w:val="28"/>
        </w:rPr>
        <w:t>Приемо</w:t>
      </w:r>
      <w:proofErr w:type="spellEnd"/>
      <w:r w:rsidRPr="00F0248D">
        <w:rPr>
          <w:sz w:val="28"/>
          <w:szCs w:val="28"/>
        </w:rPr>
        <w:t xml:space="preserve"> предавателна станция  </w:t>
      </w:r>
      <w:r w:rsidRPr="00F0248D">
        <w:rPr>
          <w:sz w:val="28"/>
          <w:szCs w:val="28"/>
          <w:lang w:val="en-US"/>
        </w:rPr>
        <w:t>BS3720_Zheleznik</w:t>
      </w:r>
      <w:r w:rsidRPr="00F0248D">
        <w:rPr>
          <w:sz w:val="28"/>
          <w:szCs w:val="28"/>
        </w:rPr>
        <w:t>”, в местност „</w:t>
      </w:r>
      <w:proofErr w:type="spellStart"/>
      <w:r w:rsidRPr="00F0248D">
        <w:rPr>
          <w:sz w:val="28"/>
          <w:szCs w:val="28"/>
        </w:rPr>
        <w:t>Гюлджи</w:t>
      </w:r>
      <w:proofErr w:type="spellEnd"/>
      <w:r w:rsidRPr="00F0248D">
        <w:rPr>
          <w:sz w:val="28"/>
          <w:szCs w:val="28"/>
        </w:rPr>
        <w:t xml:space="preserve"> </w:t>
      </w:r>
      <w:proofErr w:type="spellStart"/>
      <w:r w:rsidRPr="00F0248D">
        <w:rPr>
          <w:sz w:val="28"/>
          <w:szCs w:val="28"/>
        </w:rPr>
        <w:t>кайряк</w:t>
      </w:r>
      <w:proofErr w:type="spellEnd"/>
      <w:r w:rsidRPr="00F0248D">
        <w:rPr>
          <w:sz w:val="28"/>
          <w:szCs w:val="28"/>
        </w:rPr>
        <w:t>”, землище на с.Деветак, община Карнобат.</w:t>
      </w:r>
    </w:p>
    <w:p w:rsidR="00E66B7A" w:rsidRPr="00F0248D" w:rsidRDefault="00E66B7A" w:rsidP="00E66B7A">
      <w:pPr>
        <w:ind w:right="-828" w:firstLine="708"/>
        <w:jc w:val="both"/>
        <w:rPr>
          <w:sz w:val="28"/>
          <w:szCs w:val="28"/>
        </w:rPr>
      </w:pPr>
      <w:r w:rsidRPr="00F0248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248D">
        <w:rPr>
          <w:sz w:val="28"/>
          <w:szCs w:val="28"/>
        </w:rPr>
        <w:t>ОДОБРЯВА ЗАДАНИЕТО съставено от Възложителя</w:t>
      </w:r>
      <w:r>
        <w:rPr>
          <w:sz w:val="28"/>
          <w:szCs w:val="28"/>
        </w:rPr>
        <w:t>.</w:t>
      </w:r>
    </w:p>
    <w:p w:rsidR="00E66B7A" w:rsidRPr="00F0248D" w:rsidRDefault="00E66B7A" w:rsidP="00E66B7A">
      <w:pPr>
        <w:pStyle w:val="a6"/>
        <w:tabs>
          <w:tab w:val="left" w:pos="720"/>
        </w:tabs>
        <w:ind w:right="-108" w:firstLine="0"/>
        <w:jc w:val="both"/>
      </w:pPr>
      <w:r>
        <w:t xml:space="preserve"> </w:t>
      </w:r>
      <w:r>
        <w:tab/>
        <w:t>492.</w:t>
      </w:r>
      <w:r w:rsidRPr="00F0248D">
        <w:t>ІІ</w:t>
      </w:r>
      <w:r>
        <w:t xml:space="preserve">. </w:t>
      </w:r>
      <w:r w:rsidRPr="00F0248D">
        <w:t>На основание чл.21, ал.1, т.8 от ЗМСМА във връзка с чл.30, ал.3 от ПП ЗОЗЗ, Общински съвет – Карнобат ДАВА ПРЕДВАРИТЕЛНО СЪГЛАСИЕ за преминаване на кабелно трасе за обект:</w:t>
      </w:r>
      <w:r w:rsidRPr="00F0248D">
        <w:rPr>
          <w:lang w:val="ru-RU"/>
        </w:rPr>
        <w:t xml:space="preserve"> «</w:t>
      </w:r>
      <w:r w:rsidRPr="00F0248D">
        <w:t xml:space="preserve">Външно ел.захранване на </w:t>
      </w:r>
      <w:proofErr w:type="spellStart"/>
      <w:r w:rsidRPr="00F0248D">
        <w:t>Приемо</w:t>
      </w:r>
      <w:proofErr w:type="spellEnd"/>
      <w:r w:rsidRPr="00F0248D">
        <w:t xml:space="preserve"> предавателна станция </w:t>
      </w:r>
      <w:r w:rsidRPr="00F0248D">
        <w:rPr>
          <w:lang w:val="en-US"/>
        </w:rPr>
        <w:t>BS3720_Zheleznik</w:t>
      </w:r>
      <w:r w:rsidRPr="00F0248D">
        <w:t>”, местност „</w:t>
      </w:r>
      <w:proofErr w:type="spellStart"/>
      <w:r w:rsidRPr="00F0248D">
        <w:t>Гюлджи</w:t>
      </w:r>
      <w:proofErr w:type="spellEnd"/>
      <w:r w:rsidRPr="00F0248D">
        <w:t xml:space="preserve"> </w:t>
      </w:r>
      <w:proofErr w:type="spellStart"/>
      <w:r w:rsidRPr="00F0248D">
        <w:t>кайряк</w:t>
      </w:r>
      <w:proofErr w:type="spellEnd"/>
      <w:r w:rsidRPr="00F0248D">
        <w:t>”, землище на с.Деветак, община Карнобат , засягащо следните  имоти общинска собственост:</w:t>
      </w:r>
    </w:p>
    <w:p w:rsidR="00E66B7A" w:rsidRPr="00F0248D" w:rsidRDefault="00E66B7A" w:rsidP="00E66B7A">
      <w:pPr>
        <w:ind w:right="-108" w:firstLine="708"/>
        <w:jc w:val="both"/>
        <w:rPr>
          <w:sz w:val="28"/>
          <w:szCs w:val="28"/>
        </w:rPr>
      </w:pPr>
      <w:r w:rsidRPr="00F0248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248D">
        <w:rPr>
          <w:sz w:val="28"/>
          <w:szCs w:val="28"/>
        </w:rPr>
        <w:t>ПИ № 030155 с начин на трайно ползване „пасище,мера” – публична общинска собственост,  в местност „</w:t>
      </w:r>
      <w:proofErr w:type="spellStart"/>
      <w:r w:rsidRPr="00F0248D">
        <w:rPr>
          <w:sz w:val="28"/>
          <w:szCs w:val="28"/>
        </w:rPr>
        <w:t>Гюлджи</w:t>
      </w:r>
      <w:proofErr w:type="spellEnd"/>
      <w:r w:rsidRPr="00F0248D">
        <w:rPr>
          <w:sz w:val="28"/>
          <w:szCs w:val="28"/>
        </w:rPr>
        <w:t xml:space="preserve"> </w:t>
      </w:r>
      <w:proofErr w:type="spellStart"/>
      <w:r w:rsidRPr="00F0248D">
        <w:rPr>
          <w:sz w:val="28"/>
          <w:szCs w:val="28"/>
        </w:rPr>
        <w:t>кайряк</w:t>
      </w:r>
      <w:proofErr w:type="spellEnd"/>
      <w:r w:rsidRPr="00F0248D">
        <w:rPr>
          <w:sz w:val="28"/>
          <w:szCs w:val="28"/>
        </w:rPr>
        <w:t>”, землище на с.Деветак, община Карнобат</w:t>
      </w:r>
      <w:r>
        <w:rPr>
          <w:sz w:val="28"/>
          <w:szCs w:val="28"/>
        </w:rPr>
        <w:t>.</w:t>
      </w:r>
    </w:p>
    <w:p w:rsidR="00E66B7A" w:rsidRPr="00F0248D" w:rsidRDefault="00E66B7A" w:rsidP="00E66B7A">
      <w:pPr>
        <w:ind w:right="-108" w:firstLine="708"/>
        <w:jc w:val="both"/>
        <w:rPr>
          <w:sz w:val="28"/>
          <w:szCs w:val="28"/>
        </w:rPr>
      </w:pPr>
      <w:r w:rsidRPr="00F0248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0248D">
        <w:rPr>
          <w:sz w:val="28"/>
          <w:szCs w:val="28"/>
        </w:rPr>
        <w:t xml:space="preserve">ПИ № 030438 с начин на трайно ползване „полски път” – общинска публична собственост, местност „ </w:t>
      </w:r>
      <w:proofErr w:type="spellStart"/>
      <w:r w:rsidRPr="00F0248D">
        <w:rPr>
          <w:sz w:val="28"/>
          <w:szCs w:val="28"/>
        </w:rPr>
        <w:t>Гюлджи</w:t>
      </w:r>
      <w:proofErr w:type="spellEnd"/>
      <w:r w:rsidRPr="00F0248D">
        <w:rPr>
          <w:sz w:val="28"/>
          <w:szCs w:val="28"/>
        </w:rPr>
        <w:t xml:space="preserve"> </w:t>
      </w:r>
      <w:proofErr w:type="spellStart"/>
      <w:r w:rsidRPr="00F0248D">
        <w:rPr>
          <w:sz w:val="28"/>
          <w:szCs w:val="28"/>
        </w:rPr>
        <w:t>кайряк</w:t>
      </w:r>
      <w:proofErr w:type="spellEnd"/>
      <w:r w:rsidRPr="00F0248D">
        <w:rPr>
          <w:sz w:val="28"/>
          <w:szCs w:val="28"/>
        </w:rPr>
        <w:t>”, землище на гр.Карнобат</w:t>
      </w:r>
      <w:r>
        <w:rPr>
          <w:sz w:val="28"/>
          <w:szCs w:val="28"/>
        </w:rPr>
        <w:t>.</w:t>
      </w:r>
    </w:p>
    <w:p w:rsidR="00902CF1" w:rsidRPr="00783271" w:rsidRDefault="00902CF1" w:rsidP="00902CF1">
      <w:pPr>
        <w:ind w:right="-108" w:firstLine="675"/>
        <w:jc w:val="both"/>
        <w:rPr>
          <w:sz w:val="28"/>
          <w:szCs w:val="28"/>
        </w:rPr>
      </w:pPr>
      <w:r w:rsidRPr="00902CF1">
        <w:rPr>
          <w:b/>
          <w:sz w:val="28"/>
          <w:szCs w:val="28"/>
        </w:rPr>
        <w:t xml:space="preserve">14. </w:t>
      </w:r>
      <w:r w:rsidRPr="00902CF1">
        <w:rPr>
          <w:b/>
          <w:sz w:val="28"/>
        </w:rPr>
        <w:t>ДОКЛАДНА ЗАПИСКА</w:t>
      </w:r>
      <w:r w:rsidRPr="00257EC4">
        <w:rPr>
          <w:sz w:val="28"/>
        </w:rPr>
        <w:t xml:space="preserve"> от Георги Димитров – кмет на Община Карнобат, относно: </w:t>
      </w:r>
      <w:r>
        <w:rPr>
          <w:sz w:val="28"/>
        </w:rPr>
        <w:t>Конкурс за възлагане управлението на „</w:t>
      </w:r>
      <w:proofErr w:type="spellStart"/>
      <w:r>
        <w:rPr>
          <w:sz w:val="28"/>
        </w:rPr>
        <w:t>Многопрофилна</w:t>
      </w:r>
      <w:proofErr w:type="spellEnd"/>
      <w:r>
        <w:rPr>
          <w:sz w:val="28"/>
        </w:rPr>
        <w:t xml:space="preserve"> болница за активно лечение – Карнобат” ЕООД</w:t>
      </w:r>
      <w:r w:rsidRPr="00257EC4">
        <w:rPr>
          <w:sz w:val="28"/>
        </w:rPr>
        <w:t xml:space="preserve">. </w:t>
      </w:r>
    </w:p>
    <w:p w:rsidR="00902CF1" w:rsidRDefault="00902CF1" w:rsidP="00902CF1">
      <w:pPr>
        <w:ind w:right="4" w:firstLine="675"/>
        <w:jc w:val="both"/>
        <w:rPr>
          <w:sz w:val="28"/>
          <w:szCs w:val="28"/>
        </w:rPr>
      </w:pPr>
    </w:p>
    <w:p w:rsidR="00902CF1" w:rsidRDefault="00902CF1" w:rsidP="00902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Я: </w:t>
      </w:r>
    </w:p>
    <w:p w:rsidR="00902CF1" w:rsidRPr="00B51F43" w:rsidRDefault="00902CF1" w:rsidP="00902CF1">
      <w:pPr>
        <w:jc w:val="center"/>
        <w:rPr>
          <w:sz w:val="28"/>
          <w:szCs w:val="28"/>
        </w:rPr>
      </w:pP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493.</w:t>
      </w:r>
      <w:r w:rsidRPr="00527DA0">
        <w:rPr>
          <w:b/>
          <w:color w:val="000000"/>
          <w:sz w:val="28"/>
          <w:szCs w:val="28"/>
        </w:rPr>
        <w:t>І.</w:t>
      </w:r>
      <w:r w:rsidRPr="00527DA0">
        <w:rPr>
          <w:color w:val="000000"/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във връзка с чл. 15, ал. 2, т. 1 от </w:t>
      </w:r>
      <w:r w:rsidRPr="00527DA0">
        <w:rPr>
          <w:sz w:val="28"/>
          <w:szCs w:val="28"/>
        </w:rPr>
        <w:t xml:space="preserve">Наредба за реда и условията за упражняване на правата върху общинската част от капитала на търговските дружества упълномощава Кметът на Община Карнобат да проведе конкурс за възлагане управлението на </w:t>
      </w:r>
      <w:r w:rsidRPr="00527DA0">
        <w:rPr>
          <w:color w:val="000000"/>
          <w:sz w:val="28"/>
          <w:szCs w:val="28"/>
        </w:rPr>
        <w:t>„</w:t>
      </w:r>
      <w:proofErr w:type="spellStart"/>
      <w:r w:rsidRPr="00527DA0">
        <w:rPr>
          <w:color w:val="000000"/>
          <w:sz w:val="28"/>
          <w:szCs w:val="28"/>
        </w:rPr>
        <w:t>Многопрофилна</w:t>
      </w:r>
      <w:proofErr w:type="spellEnd"/>
      <w:r w:rsidRPr="00527DA0">
        <w:rPr>
          <w:color w:val="000000"/>
          <w:sz w:val="28"/>
          <w:szCs w:val="28"/>
        </w:rPr>
        <w:t xml:space="preserve"> болница за активно лечение-Карнобат” ЕООД по реда на Наредба № 9</w:t>
      </w:r>
      <w:r w:rsidRPr="00527DA0">
        <w:rPr>
          <w:sz w:val="28"/>
          <w:szCs w:val="28"/>
        </w:rPr>
        <w:t xml:space="preserve"> от 26.06.2000 г. за условията и реда за провеждане на конкурси за възлагане на управлението на лечебни заведения, при следните условия:</w:t>
      </w:r>
    </w:p>
    <w:p w:rsidR="00902CF1" w:rsidRPr="00527DA0" w:rsidRDefault="00902CF1" w:rsidP="00902CF1">
      <w:pPr>
        <w:ind w:firstLine="540"/>
        <w:jc w:val="both"/>
        <w:rPr>
          <w:color w:val="000000"/>
          <w:sz w:val="28"/>
          <w:szCs w:val="28"/>
        </w:rPr>
      </w:pPr>
      <w:r w:rsidRPr="00527DA0">
        <w:rPr>
          <w:color w:val="000000"/>
          <w:sz w:val="28"/>
          <w:szCs w:val="28"/>
        </w:rPr>
        <w:lastRenderedPageBreak/>
        <w:t>1. Обект на конкурса: Избор на управител на общинско дружество „</w:t>
      </w:r>
      <w:proofErr w:type="spellStart"/>
      <w:r w:rsidRPr="00527DA0">
        <w:rPr>
          <w:color w:val="000000"/>
          <w:sz w:val="28"/>
          <w:szCs w:val="28"/>
        </w:rPr>
        <w:t>Многопрофилна</w:t>
      </w:r>
      <w:proofErr w:type="spellEnd"/>
      <w:r w:rsidRPr="00527DA0">
        <w:rPr>
          <w:color w:val="000000"/>
          <w:sz w:val="28"/>
          <w:szCs w:val="28"/>
        </w:rPr>
        <w:t xml:space="preserve"> болница за активно лечение-Карнобат” ЕООД;</w:t>
      </w:r>
    </w:p>
    <w:p w:rsidR="00902CF1" w:rsidRPr="00527DA0" w:rsidRDefault="00902CF1" w:rsidP="00902CF1">
      <w:pPr>
        <w:ind w:firstLine="540"/>
        <w:jc w:val="both"/>
        <w:rPr>
          <w:color w:val="000000"/>
          <w:sz w:val="28"/>
          <w:szCs w:val="28"/>
        </w:rPr>
      </w:pPr>
      <w:r w:rsidRPr="00527DA0">
        <w:rPr>
          <w:color w:val="000000"/>
          <w:sz w:val="28"/>
          <w:szCs w:val="28"/>
        </w:rPr>
        <w:t>2. Изисквания към кандидатите:</w:t>
      </w:r>
    </w:p>
    <w:p w:rsidR="00902CF1" w:rsidRPr="00527DA0" w:rsidRDefault="00902CF1" w:rsidP="00902CF1">
      <w:pPr>
        <w:ind w:firstLine="540"/>
        <w:jc w:val="both"/>
        <w:rPr>
          <w:color w:val="000000"/>
          <w:sz w:val="28"/>
          <w:szCs w:val="28"/>
        </w:rPr>
      </w:pPr>
      <w:r w:rsidRPr="00527DA0">
        <w:rPr>
          <w:color w:val="000000"/>
          <w:sz w:val="28"/>
          <w:szCs w:val="28"/>
        </w:rPr>
        <w:t xml:space="preserve">- да притежават образователно – квалификационна степен „магистър” по медицина, съответно </w:t>
      </w:r>
      <w:proofErr w:type="spellStart"/>
      <w:r w:rsidRPr="00527DA0">
        <w:rPr>
          <w:color w:val="000000"/>
          <w:sz w:val="28"/>
          <w:szCs w:val="28"/>
        </w:rPr>
        <w:t>дентална</w:t>
      </w:r>
      <w:proofErr w:type="spellEnd"/>
      <w:r w:rsidRPr="00527DA0">
        <w:rPr>
          <w:color w:val="000000"/>
          <w:sz w:val="28"/>
          <w:szCs w:val="28"/>
        </w:rPr>
        <w:t xml:space="preserve"> медицина и квалификация по мениджмънт или образователно – квалификационна степен „магистър” по икономика и управление с призната специалност по медицинска информатика и здравен мениджмънт или по икономика на здравеопазването;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 xml:space="preserve">- да притежават най-малко 5/пет/ години трудов стаж като лекар, съответно лекар по </w:t>
      </w:r>
      <w:proofErr w:type="spellStart"/>
      <w:r w:rsidRPr="00527DA0">
        <w:rPr>
          <w:sz w:val="28"/>
          <w:szCs w:val="28"/>
        </w:rPr>
        <w:t>дентална</w:t>
      </w:r>
      <w:proofErr w:type="spellEnd"/>
      <w:r w:rsidRPr="00527DA0">
        <w:rPr>
          <w:sz w:val="28"/>
          <w:szCs w:val="28"/>
        </w:rPr>
        <w:t xml:space="preserve"> медицина или икономист. Кандидатите, притежаващи образователно-квалификационна степен „Магистър” по медицина, съответно </w:t>
      </w:r>
      <w:proofErr w:type="spellStart"/>
      <w:r w:rsidRPr="00527DA0">
        <w:rPr>
          <w:sz w:val="28"/>
          <w:szCs w:val="28"/>
        </w:rPr>
        <w:t>дентална</w:t>
      </w:r>
      <w:proofErr w:type="spellEnd"/>
      <w:r w:rsidRPr="00527DA0">
        <w:rPr>
          <w:sz w:val="28"/>
          <w:szCs w:val="28"/>
        </w:rPr>
        <w:t xml:space="preserve"> медицина, да имат придобита специалност;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да не са осъждани на лишаване от свобода за умишлени престъпления от общ характер, освен ако са реабилитирани.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3. Необходими документи: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представяне за справка на документ за самоличност по Закона за българските документи, при представяне на заявлението за кандидатстване;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подробна автобиография, подписана от кандидата;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DA0">
        <w:rPr>
          <w:sz w:val="28"/>
          <w:szCs w:val="28"/>
        </w:rPr>
        <w:t>медицинско удостоверение, издадено в резултат на извършен медицински преглед, че лицето не страда от психическо заболяване;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нотариално заверено копие на дипломата за висше образование, ведно с приложенията към нея;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документи доказващи изискуемия трудов стаж – нотариално заверени;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свидетелство за съдимост, издадено за участие в конкурс за Управител на МБАЛ-Карнобат;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- документ удостоверяващ наличието на компютърна грамотност на кандидата.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4. Конкурсът да се проведе от комисия, назначена със заповед на Кмета на Общината, след поименното й уточняване в състав - Председател: Представител на РЗИ-Бургас; Секретар: Заместник-кмет;Членове: Магистър по медицина – Управител на МБАЛ; Правоспособен юрист; Представител на Български лекарски съюз – специалист по Здравен мениджмънт.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493.</w:t>
      </w:r>
      <w:r w:rsidRPr="00527DA0">
        <w:rPr>
          <w:b/>
          <w:sz w:val="28"/>
          <w:szCs w:val="28"/>
        </w:rPr>
        <w:t>ІІ.</w:t>
      </w:r>
      <w:r w:rsidRPr="00527DA0">
        <w:rPr>
          <w:sz w:val="28"/>
          <w:szCs w:val="28"/>
        </w:rPr>
        <w:t xml:space="preserve"> Общински съвет-Карнобат утвърждава проект на договор за възлагане управлението на общинското търговско дружество „</w:t>
      </w:r>
      <w:proofErr w:type="spellStart"/>
      <w:r w:rsidRPr="00527DA0">
        <w:rPr>
          <w:sz w:val="28"/>
          <w:szCs w:val="28"/>
        </w:rPr>
        <w:t>Многопрофилна</w:t>
      </w:r>
      <w:proofErr w:type="spellEnd"/>
      <w:r w:rsidRPr="00527DA0">
        <w:rPr>
          <w:sz w:val="28"/>
          <w:szCs w:val="28"/>
        </w:rPr>
        <w:t xml:space="preserve"> болница за активно лечение” ЕООД, гр. Карнобат, като упълномощава кмета на общината да определи размера на възнаграждението на управителя в рамките на до 330 % от отчетната средна месечна брутна заплата в заведението, но не повече от </w:t>
      </w:r>
      <w:proofErr w:type="spellStart"/>
      <w:r w:rsidRPr="00527DA0">
        <w:rPr>
          <w:sz w:val="28"/>
          <w:szCs w:val="28"/>
        </w:rPr>
        <w:t>дванадесеткратния</w:t>
      </w:r>
      <w:proofErr w:type="spellEnd"/>
      <w:r w:rsidRPr="00527DA0">
        <w:rPr>
          <w:sz w:val="28"/>
          <w:szCs w:val="28"/>
        </w:rPr>
        <w:t xml:space="preserve"> размер на минималната месечна работна заплата, установена за страната за съответния месец.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493.</w:t>
      </w:r>
      <w:r w:rsidRPr="00527DA0">
        <w:rPr>
          <w:b/>
          <w:sz w:val="28"/>
          <w:szCs w:val="28"/>
        </w:rPr>
        <w:t>ІІІ.</w:t>
      </w:r>
      <w:r w:rsidRPr="00527DA0">
        <w:rPr>
          <w:sz w:val="28"/>
          <w:szCs w:val="28"/>
        </w:rPr>
        <w:t xml:space="preserve"> Общински съвет-Карнобат определя възнагражденията на комисиите, ако не попадат под изключенията на чл. 5, ал. 2 от Наредба № 9 от 26.06.2000 г., както следва: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lastRenderedPageBreak/>
        <w:t>Председател - 200 лева;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Секретар – 190 лева;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Членове – 175 лева.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493.</w:t>
      </w:r>
      <w:r w:rsidRPr="00527DA0">
        <w:rPr>
          <w:b/>
          <w:sz w:val="28"/>
          <w:szCs w:val="28"/>
        </w:rPr>
        <w:t>ІV.</w:t>
      </w:r>
      <w:r w:rsidRPr="00527DA0">
        <w:rPr>
          <w:sz w:val="28"/>
          <w:szCs w:val="28"/>
        </w:rPr>
        <w:t xml:space="preserve"> Общински съвет-Карнобат упълномощава кмета на общината да състави поименна комисия по чл. 10, ал. 4 от </w:t>
      </w:r>
      <w:r w:rsidRPr="00527DA0">
        <w:rPr>
          <w:color w:val="000000"/>
          <w:sz w:val="28"/>
          <w:szCs w:val="28"/>
        </w:rPr>
        <w:t>Наредба № 9</w:t>
      </w:r>
      <w:r w:rsidRPr="00527DA0">
        <w:rPr>
          <w:sz w:val="28"/>
          <w:szCs w:val="28"/>
        </w:rPr>
        <w:t xml:space="preserve"> от 26.06.2000 г. за условията и реда за провеждане на конкурси за възлагане на управлението на лечебни заведения по Закона за лечебните заведения за извършване на допълнително събеседване с кандидатите, получили най-високи и равни оценки, в състав: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 xml:space="preserve">Председател: 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Представител на РЗИ-Бургас;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Членове: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1. Общински съветник от Постоянната комисия по „Здравеопазване и социални дейности”;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 w:rsidRPr="00527DA0">
        <w:rPr>
          <w:sz w:val="28"/>
          <w:szCs w:val="28"/>
        </w:rPr>
        <w:t>2. Правоспособен юрист.</w:t>
      </w:r>
    </w:p>
    <w:p w:rsidR="00902CF1" w:rsidRPr="00527DA0" w:rsidRDefault="00902CF1" w:rsidP="00902C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493.</w:t>
      </w:r>
      <w:r w:rsidRPr="00527DA0">
        <w:rPr>
          <w:b/>
          <w:sz w:val="28"/>
          <w:szCs w:val="28"/>
        </w:rPr>
        <w:t>V.</w:t>
      </w:r>
      <w:r w:rsidRPr="00527DA0">
        <w:rPr>
          <w:sz w:val="28"/>
          <w:szCs w:val="28"/>
        </w:rPr>
        <w:t xml:space="preserve"> Общински съвет-Карнобат упълномощава кмета на общината да обяви конкурса в един централен ежедневник и във в. „Карнобатски глас”, както и на сайта на Община Карнобат.</w:t>
      </w:r>
    </w:p>
    <w:p w:rsidR="00851B27" w:rsidRPr="0056345B" w:rsidRDefault="00851B27" w:rsidP="0085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1B27">
        <w:rPr>
          <w:b/>
          <w:sz w:val="28"/>
          <w:szCs w:val="28"/>
        </w:rPr>
        <w:t>15. ДОКЛАДНА ЗАПИСКА</w:t>
      </w:r>
      <w:r w:rsidRPr="00257EC4">
        <w:rPr>
          <w:sz w:val="28"/>
          <w:szCs w:val="28"/>
        </w:rPr>
        <w:t xml:space="preserve"> от Георги Димитров – кмет на Община Карнобат, относно: </w:t>
      </w:r>
      <w:r>
        <w:rPr>
          <w:sz w:val="28"/>
        </w:rPr>
        <w:t>Конкурс за възлагане управлението на „Медицински център І – Карнобат” ЕООД</w:t>
      </w:r>
      <w:r w:rsidRPr="00257EC4">
        <w:rPr>
          <w:sz w:val="28"/>
        </w:rPr>
        <w:t xml:space="preserve">. </w:t>
      </w:r>
    </w:p>
    <w:p w:rsidR="00851B27" w:rsidRDefault="00851B27" w:rsidP="00851B27">
      <w:pPr>
        <w:jc w:val="both"/>
        <w:rPr>
          <w:sz w:val="28"/>
          <w:szCs w:val="28"/>
        </w:rPr>
      </w:pPr>
    </w:p>
    <w:p w:rsidR="00851B27" w:rsidRDefault="00851B27" w:rsidP="00851B27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851B27" w:rsidRDefault="00851B27" w:rsidP="00851B27">
      <w:pPr>
        <w:jc w:val="both"/>
        <w:rPr>
          <w:sz w:val="28"/>
          <w:szCs w:val="28"/>
        </w:rPr>
      </w:pP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494.</w:t>
      </w:r>
      <w:r w:rsidRPr="00AC10FF">
        <w:rPr>
          <w:b/>
          <w:color w:val="000000"/>
          <w:sz w:val="28"/>
          <w:szCs w:val="28"/>
        </w:rPr>
        <w:t>І.</w:t>
      </w:r>
      <w:r w:rsidRPr="00AC10FF">
        <w:rPr>
          <w:color w:val="000000"/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във връзка с чл. 15, ал. 2, т. 1 от </w:t>
      </w:r>
      <w:r w:rsidRPr="00AC10FF">
        <w:rPr>
          <w:sz w:val="28"/>
          <w:szCs w:val="28"/>
        </w:rPr>
        <w:t>Наредба за реда и условията за упражняване на правата върху общинската част от капитала на търговските дружества упълномощава Кметът на Община Карнобат да проведе конкурс за възлагане управлението „Медицински център І -</w:t>
      </w:r>
      <w:r w:rsidRPr="00AC10FF">
        <w:rPr>
          <w:sz w:val="28"/>
          <w:szCs w:val="28"/>
          <w:lang w:val="en-US"/>
        </w:rPr>
        <w:t xml:space="preserve"> </w:t>
      </w:r>
      <w:r w:rsidRPr="00AC10FF">
        <w:rPr>
          <w:sz w:val="28"/>
          <w:szCs w:val="28"/>
        </w:rPr>
        <w:t>Карнобат” ЕООД</w:t>
      </w:r>
      <w:r w:rsidRPr="00AC10FF">
        <w:rPr>
          <w:color w:val="000000"/>
          <w:sz w:val="28"/>
          <w:szCs w:val="28"/>
        </w:rPr>
        <w:t xml:space="preserve"> по реда на Наредба № 9</w:t>
      </w:r>
      <w:r w:rsidRPr="00AC10FF">
        <w:rPr>
          <w:sz w:val="28"/>
          <w:szCs w:val="28"/>
        </w:rPr>
        <w:t xml:space="preserve"> от 26.06.2000 г. за условията и реда за провеждане на конкурси за възлагане на управлението на лечебни заведения, при следните условия:</w:t>
      </w:r>
    </w:p>
    <w:p w:rsidR="00851B27" w:rsidRPr="00AC10FF" w:rsidRDefault="00851B27" w:rsidP="00851B27">
      <w:pPr>
        <w:ind w:firstLine="540"/>
        <w:jc w:val="both"/>
        <w:rPr>
          <w:color w:val="000000"/>
          <w:sz w:val="28"/>
          <w:szCs w:val="28"/>
        </w:rPr>
      </w:pPr>
      <w:r w:rsidRPr="00AC10FF">
        <w:rPr>
          <w:color w:val="000000"/>
          <w:sz w:val="28"/>
          <w:szCs w:val="28"/>
        </w:rPr>
        <w:t xml:space="preserve">1. Обект на конкурса: Избор на управител на общинско дружество </w:t>
      </w:r>
      <w:r w:rsidRPr="00AC10FF">
        <w:rPr>
          <w:sz w:val="28"/>
          <w:szCs w:val="28"/>
        </w:rPr>
        <w:t>„Медицински център І -</w:t>
      </w:r>
      <w:r w:rsidRPr="00AC10FF">
        <w:rPr>
          <w:sz w:val="28"/>
          <w:szCs w:val="28"/>
          <w:lang w:val="en-US"/>
        </w:rPr>
        <w:t xml:space="preserve"> </w:t>
      </w:r>
      <w:r w:rsidRPr="00AC10FF">
        <w:rPr>
          <w:sz w:val="28"/>
          <w:szCs w:val="28"/>
        </w:rPr>
        <w:t>Карнобат” ЕООД</w:t>
      </w:r>
      <w:r w:rsidRPr="00AC10FF">
        <w:rPr>
          <w:color w:val="000000"/>
          <w:sz w:val="28"/>
          <w:szCs w:val="28"/>
        </w:rPr>
        <w:t>;</w:t>
      </w:r>
    </w:p>
    <w:p w:rsidR="00851B27" w:rsidRPr="00AC10FF" w:rsidRDefault="00851B27" w:rsidP="00851B27">
      <w:pPr>
        <w:ind w:firstLine="540"/>
        <w:jc w:val="both"/>
        <w:rPr>
          <w:color w:val="000000"/>
          <w:sz w:val="28"/>
          <w:szCs w:val="28"/>
        </w:rPr>
      </w:pPr>
      <w:r w:rsidRPr="00AC10FF">
        <w:rPr>
          <w:color w:val="000000"/>
          <w:sz w:val="28"/>
          <w:szCs w:val="28"/>
        </w:rPr>
        <w:t>2. Изисквания към кандидатите:</w:t>
      </w:r>
    </w:p>
    <w:p w:rsidR="00851B27" w:rsidRPr="00AC10FF" w:rsidRDefault="00851B27" w:rsidP="00851B27">
      <w:pPr>
        <w:ind w:firstLine="540"/>
        <w:jc w:val="both"/>
        <w:rPr>
          <w:color w:val="000000"/>
          <w:sz w:val="28"/>
          <w:szCs w:val="28"/>
        </w:rPr>
      </w:pPr>
      <w:r w:rsidRPr="00AC10FF">
        <w:rPr>
          <w:color w:val="000000"/>
          <w:sz w:val="28"/>
          <w:szCs w:val="28"/>
        </w:rPr>
        <w:t xml:space="preserve">- да притежават образователно – квалификационна степен „магистър” по медицина, съответно </w:t>
      </w:r>
      <w:proofErr w:type="spellStart"/>
      <w:r w:rsidRPr="00AC10FF">
        <w:rPr>
          <w:color w:val="000000"/>
          <w:sz w:val="28"/>
          <w:szCs w:val="28"/>
        </w:rPr>
        <w:t>дентална</w:t>
      </w:r>
      <w:proofErr w:type="spellEnd"/>
      <w:r w:rsidRPr="00AC10FF">
        <w:rPr>
          <w:color w:val="000000"/>
          <w:sz w:val="28"/>
          <w:szCs w:val="28"/>
        </w:rPr>
        <w:t xml:space="preserve"> медицина и квалификация по мениджмънт или образователно – квалификационна степен „магистър” по икономика и управление с призната специалност по медицинска информатика и здравен мениджмънт или по икономика на здравеопазването;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 xml:space="preserve">- да притежават най-малко 5/пет/ години трудов стаж като лекар, съответно лекар по </w:t>
      </w:r>
      <w:proofErr w:type="spellStart"/>
      <w:r w:rsidRPr="00AC10FF">
        <w:rPr>
          <w:sz w:val="28"/>
          <w:szCs w:val="28"/>
        </w:rPr>
        <w:t>дентална</w:t>
      </w:r>
      <w:proofErr w:type="spellEnd"/>
      <w:r w:rsidRPr="00AC10FF">
        <w:rPr>
          <w:sz w:val="28"/>
          <w:szCs w:val="28"/>
        </w:rPr>
        <w:t xml:space="preserve"> медицина или икономист. Кандидатите, </w:t>
      </w:r>
      <w:r w:rsidRPr="00AC10FF">
        <w:rPr>
          <w:sz w:val="28"/>
          <w:szCs w:val="28"/>
        </w:rPr>
        <w:lastRenderedPageBreak/>
        <w:t xml:space="preserve">притежаващи образователно-квалификационна степен „Магистър” по медицина, съответно </w:t>
      </w:r>
      <w:proofErr w:type="spellStart"/>
      <w:r w:rsidRPr="00AC10FF">
        <w:rPr>
          <w:sz w:val="28"/>
          <w:szCs w:val="28"/>
        </w:rPr>
        <w:t>дентална</w:t>
      </w:r>
      <w:proofErr w:type="spellEnd"/>
      <w:r w:rsidRPr="00AC10FF">
        <w:rPr>
          <w:sz w:val="28"/>
          <w:szCs w:val="28"/>
        </w:rPr>
        <w:t xml:space="preserve"> медицина, да имат придобита специалност;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да не са осъждани на лишаване от свобода за умишлени престъпления от общ характер, освен ако са реабилитирани.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3. Необходими документи: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представяне за справка на документ за самоличност по Закона за българските документи, при представяне на заявлението за кандидатстване;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подробна автобиография, подписана от кандидата;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медицинско удостоверение, издадено в резултат на извършен медицински преглед, че лицето не страда от психическо заболяване;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нотариално заверено копие на дипломата за висше образование, ведно с приложенията към нея;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документи доказващи изискуемия трудов стаж – нотариално заверени;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свидетелство за съдимост, издадено за участие в конкурс за Управител на МБАЛ-Карнобат;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- документ удостоверяващ наличието на компютърна грамотност на кандидата.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4. Конкурсът да се проведе от комисия, назначена със заповед на Кмета на Общината, след поименното й уточняване в състав - Председател: Представител на РЗИ-Бургас; Секретар: Заместник-кмет;Членове: Магистър по медицина – Управител на МБАЛ; Правоспособен юрист; Представител на Български лекарски съюз – специалист по Здравен мениджмънт.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494.</w:t>
      </w:r>
      <w:r w:rsidRPr="00AC10FF">
        <w:rPr>
          <w:b/>
          <w:sz w:val="28"/>
          <w:szCs w:val="28"/>
        </w:rPr>
        <w:t>ІІ.</w:t>
      </w:r>
      <w:r>
        <w:rPr>
          <w:sz w:val="28"/>
          <w:szCs w:val="28"/>
        </w:rPr>
        <w:t xml:space="preserve"> </w:t>
      </w:r>
      <w:r w:rsidRPr="00AC10FF">
        <w:rPr>
          <w:sz w:val="28"/>
          <w:szCs w:val="28"/>
        </w:rPr>
        <w:t>Общински съвет-Карнобат утвърждава проект на договор за възлагане управлението на общинското търговско дружество „Медицински център І -</w:t>
      </w:r>
      <w:r w:rsidRPr="00AC10FF">
        <w:rPr>
          <w:sz w:val="28"/>
          <w:szCs w:val="28"/>
          <w:lang w:val="en-US"/>
        </w:rPr>
        <w:t xml:space="preserve"> </w:t>
      </w:r>
      <w:r w:rsidRPr="00AC10FF">
        <w:rPr>
          <w:sz w:val="28"/>
          <w:szCs w:val="28"/>
        </w:rPr>
        <w:t xml:space="preserve">Карнобат” ЕООД, гр. Карнобат, като упълномощава кмета на общината да определи размера на възнаграждението на управителя в рамките на до 330 % от отчетната средна месечна брутна заплата в заведението, но не повече от </w:t>
      </w:r>
      <w:proofErr w:type="spellStart"/>
      <w:r w:rsidRPr="00AC10FF">
        <w:rPr>
          <w:sz w:val="28"/>
          <w:szCs w:val="28"/>
        </w:rPr>
        <w:t>дванадесеткратния</w:t>
      </w:r>
      <w:proofErr w:type="spellEnd"/>
      <w:r w:rsidRPr="00AC10FF">
        <w:rPr>
          <w:sz w:val="28"/>
          <w:szCs w:val="28"/>
        </w:rPr>
        <w:t xml:space="preserve"> размер на минималната месечна работна заплата, установена за страната за съответния месец.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494.</w:t>
      </w:r>
      <w:r w:rsidRPr="00AC10FF">
        <w:rPr>
          <w:b/>
          <w:sz w:val="28"/>
          <w:szCs w:val="28"/>
        </w:rPr>
        <w:t>ІІІ.</w:t>
      </w:r>
      <w:r w:rsidRPr="00AC10FF">
        <w:rPr>
          <w:sz w:val="28"/>
          <w:szCs w:val="28"/>
        </w:rPr>
        <w:t xml:space="preserve"> Общински съвет-Карнобат определя възнагражденията на комисиите, ако не попадат под изключенията на чл. 5, ал. 2 от Наредба № 9 от 26.06.2000 г., както следва: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Председател - 200 лева;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Секретар – 190 лева;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Членове – 175 лева.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494.</w:t>
      </w:r>
      <w:r w:rsidRPr="00AC10FF">
        <w:rPr>
          <w:b/>
          <w:sz w:val="28"/>
          <w:szCs w:val="28"/>
        </w:rPr>
        <w:t>ІV.</w:t>
      </w:r>
      <w:r w:rsidRPr="00AC10FF">
        <w:rPr>
          <w:sz w:val="28"/>
          <w:szCs w:val="28"/>
        </w:rPr>
        <w:t xml:space="preserve"> Общински съвет-Карнобат упълномощава кмета на общината да състави поименна комисия по чл. 10, ал. 4 от </w:t>
      </w:r>
      <w:r w:rsidRPr="00AC10FF">
        <w:rPr>
          <w:color w:val="000000"/>
          <w:sz w:val="28"/>
          <w:szCs w:val="28"/>
        </w:rPr>
        <w:t>Наредба № 9</w:t>
      </w:r>
      <w:r w:rsidRPr="00AC10FF">
        <w:rPr>
          <w:sz w:val="28"/>
          <w:szCs w:val="28"/>
        </w:rPr>
        <w:t xml:space="preserve"> от 26.06.2000 г. за условията и реда за провеждане на конкурси за възлагане на управлението на лечебни заведения по Закона за лечебните заведения за извършване на допълнително събеседване с кандидатите, получили най-високи и равни оценки, в състав: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 xml:space="preserve">Председател: 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Представител на РЗИ-Бургас;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lastRenderedPageBreak/>
        <w:t>Членове: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1. Общински съветник от Постоянната комисия по „Здравеопазване и социални дейности”;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 w:rsidRPr="00AC10FF">
        <w:rPr>
          <w:sz w:val="28"/>
          <w:szCs w:val="28"/>
        </w:rPr>
        <w:t>2. Правоспособен юрист.</w:t>
      </w:r>
    </w:p>
    <w:p w:rsidR="00851B27" w:rsidRPr="00AC10FF" w:rsidRDefault="00851B27" w:rsidP="00851B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494.</w:t>
      </w:r>
      <w:r w:rsidRPr="00AC10FF">
        <w:rPr>
          <w:b/>
          <w:sz w:val="28"/>
          <w:szCs w:val="28"/>
        </w:rPr>
        <w:t>V.</w:t>
      </w:r>
      <w:r w:rsidRPr="00AC10FF">
        <w:rPr>
          <w:sz w:val="28"/>
          <w:szCs w:val="28"/>
        </w:rPr>
        <w:t xml:space="preserve"> Общински съвет-Карнобат упълномощава кмета на общината да обяви конкурса в един централен ежедневник и във в. „Карнобатски глас”, както и на сайта на Община Карнобат.</w:t>
      </w:r>
    </w:p>
    <w:p w:rsidR="00B46279" w:rsidRDefault="00B46279" w:rsidP="00B46279">
      <w:pPr>
        <w:jc w:val="both"/>
        <w:rPr>
          <w:sz w:val="28"/>
          <w:szCs w:val="28"/>
        </w:rPr>
      </w:pPr>
      <w:r w:rsidRPr="00B46279">
        <w:rPr>
          <w:b/>
          <w:sz w:val="28"/>
          <w:szCs w:val="28"/>
        </w:rPr>
        <w:t xml:space="preserve">         16. ДОКЛАДНА ЗАПИСКА</w:t>
      </w:r>
      <w:r>
        <w:rPr>
          <w:sz w:val="28"/>
          <w:szCs w:val="28"/>
        </w:rPr>
        <w:t xml:space="preserve"> от Георги Димитров – кмет на Община Карнобат, относно: Приемане на решение за отмяна на Решение № 450.ІІ. прието на 23.09.2014 г. от Общински съвет – Карнобат. </w:t>
      </w:r>
    </w:p>
    <w:p w:rsidR="00B46279" w:rsidRDefault="00B46279" w:rsidP="00B46279">
      <w:pPr>
        <w:jc w:val="both"/>
        <w:rPr>
          <w:sz w:val="28"/>
          <w:szCs w:val="28"/>
        </w:rPr>
      </w:pPr>
    </w:p>
    <w:p w:rsidR="00B46279" w:rsidRDefault="00B46279" w:rsidP="00B4627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B46279" w:rsidRDefault="00B46279" w:rsidP="00B46279">
      <w:pPr>
        <w:jc w:val="both"/>
        <w:rPr>
          <w:sz w:val="28"/>
          <w:szCs w:val="28"/>
        </w:rPr>
      </w:pPr>
    </w:p>
    <w:p w:rsidR="00B46279" w:rsidRPr="00472242" w:rsidRDefault="00B46279" w:rsidP="00B4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495.</w:t>
      </w:r>
      <w:r w:rsidRPr="00472242">
        <w:rPr>
          <w:sz w:val="28"/>
          <w:szCs w:val="28"/>
        </w:rPr>
        <w:t xml:space="preserve">І. </w:t>
      </w:r>
      <w:r w:rsidRPr="00472242">
        <w:rPr>
          <w:b/>
          <w:sz w:val="28"/>
          <w:szCs w:val="28"/>
        </w:rPr>
        <w:t>Общински съвет-Карнобат</w:t>
      </w:r>
      <w:r>
        <w:rPr>
          <w:b/>
          <w:sz w:val="28"/>
          <w:szCs w:val="28"/>
        </w:rPr>
        <w:t>,</w:t>
      </w:r>
      <w:r w:rsidRPr="00472242">
        <w:rPr>
          <w:sz w:val="28"/>
          <w:szCs w:val="28"/>
        </w:rPr>
        <w:t xml:space="preserve"> на основание чл. 21, ал. 1, т. 23 от Закона за местното самоуправление и местната администрация </w:t>
      </w:r>
      <w:r w:rsidRPr="00472242">
        <w:rPr>
          <w:b/>
          <w:sz w:val="28"/>
          <w:szCs w:val="28"/>
        </w:rPr>
        <w:t>ОТМЕНЯ</w:t>
      </w:r>
      <w:r w:rsidRPr="00472242">
        <w:rPr>
          <w:sz w:val="28"/>
          <w:szCs w:val="28"/>
        </w:rPr>
        <w:t xml:space="preserve"> Решение № 450.ІІ. прието на 23.09.2014 г. от Общински съвет Карнобат по Протокол № 30/23.09.2014 г., със следното съдържание:</w:t>
      </w:r>
    </w:p>
    <w:p w:rsidR="00B46279" w:rsidRPr="00472242" w:rsidRDefault="00B46279" w:rsidP="00B46279">
      <w:pPr>
        <w:ind w:firstLine="540"/>
        <w:jc w:val="both"/>
        <w:rPr>
          <w:sz w:val="28"/>
          <w:szCs w:val="28"/>
        </w:rPr>
      </w:pPr>
      <w:r w:rsidRPr="00472242">
        <w:rPr>
          <w:sz w:val="28"/>
          <w:szCs w:val="28"/>
        </w:rPr>
        <w:t>„Общински съвет-Карнобат на основание § 13, ал. 2 от ПЗР на Закона за управление на отпадъците дава съгласие за прекратяването на Сдружение за „Управление на отпадъците-регион Бургас”, регистрирано с Решение по ф.дело № 892/2006 г., по описа на Бургаски окръжен съд в срок до 31.12.2014 г.”</w:t>
      </w:r>
    </w:p>
    <w:p w:rsidR="00B46279" w:rsidRDefault="00B46279" w:rsidP="00B46279">
      <w:pPr>
        <w:ind w:firstLine="540"/>
        <w:jc w:val="both"/>
        <w:rPr>
          <w:sz w:val="28"/>
        </w:rPr>
      </w:pPr>
      <w:r w:rsidRPr="00B46279">
        <w:rPr>
          <w:b/>
          <w:sz w:val="28"/>
          <w:szCs w:val="28"/>
        </w:rPr>
        <w:t xml:space="preserve">17. </w:t>
      </w:r>
      <w:r w:rsidRPr="00B46279">
        <w:rPr>
          <w:b/>
          <w:sz w:val="28"/>
        </w:rPr>
        <w:t>ДОКЛАДНА ЗАПИСКА</w:t>
      </w:r>
      <w:r w:rsidRPr="00A31465">
        <w:rPr>
          <w:sz w:val="28"/>
        </w:rPr>
        <w:t xml:space="preserve"> от Теодор </w:t>
      </w:r>
      <w:proofErr w:type="spellStart"/>
      <w:r w:rsidRPr="00A31465">
        <w:rPr>
          <w:sz w:val="28"/>
        </w:rPr>
        <w:t>Ченешев</w:t>
      </w:r>
      <w:proofErr w:type="spellEnd"/>
      <w:r w:rsidRPr="00A31465">
        <w:rPr>
          <w:sz w:val="28"/>
        </w:rPr>
        <w:t xml:space="preserve"> – председател на Общински съвет – Карнобат, относно: Приемане на решение за представителство пред Общото събрание на Асоциацията по В и К – Бургас.     </w:t>
      </w:r>
    </w:p>
    <w:p w:rsidR="00B46279" w:rsidRDefault="00B46279" w:rsidP="00B46279">
      <w:pPr>
        <w:jc w:val="both"/>
        <w:rPr>
          <w:sz w:val="28"/>
          <w:szCs w:val="28"/>
        </w:rPr>
      </w:pPr>
    </w:p>
    <w:p w:rsidR="00B46279" w:rsidRDefault="00B46279" w:rsidP="00B4627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B46279" w:rsidRDefault="00B46279" w:rsidP="00B46279">
      <w:pPr>
        <w:jc w:val="both"/>
        <w:rPr>
          <w:sz w:val="28"/>
          <w:szCs w:val="28"/>
        </w:rPr>
      </w:pPr>
    </w:p>
    <w:p w:rsidR="00B46279" w:rsidRPr="00F1758E" w:rsidRDefault="00147D97" w:rsidP="00B4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496.</w:t>
      </w:r>
      <w:r w:rsidR="00B46279" w:rsidRPr="00F1758E">
        <w:rPr>
          <w:sz w:val="28"/>
          <w:szCs w:val="28"/>
        </w:rPr>
        <w:t xml:space="preserve">І. 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 </w:t>
      </w:r>
      <w:r w:rsidR="00B46279" w:rsidRPr="00F1758E">
        <w:rPr>
          <w:b/>
          <w:sz w:val="28"/>
          <w:szCs w:val="28"/>
        </w:rPr>
        <w:t xml:space="preserve">упълномощава </w:t>
      </w:r>
      <w:r w:rsidR="00B46279" w:rsidRPr="00F1758E">
        <w:rPr>
          <w:sz w:val="28"/>
          <w:szCs w:val="28"/>
        </w:rPr>
        <w:t>Георги Иванов Димитров - Кмет на Община Карнобат да участва в предстоящото Общо събрание на Асоциацията по В и К-Бургас на 17.02.2015 г., с право да гласува по предвидените въпроси от дневния ред, както следва:</w:t>
      </w:r>
    </w:p>
    <w:p w:rsidR="00B46279" w:rsidRPr="00F1758E" w:rsidRDefault="00B46279" w:rsidP="00B46279">
      <w:pPr>
        <w:ind w:firstLine="540"/>
        <w:jc w:val="both"/>
        <w:rPr>
          <w:sz w:val="28"/>
          <w:szCs w:val="28"/>
        </w:rPr>
      </w:pPr>
      <w:r w:rsidRPr="00F1758E">
        <w:rPr>
          <w:b/>
          <w:sz w:val="28"/>
          <w:szCs w:val="28"/>
        </w:rPr>
        <w:t>1.</w:t>
      </w:r>
      <w:r w:rsidRPr="00F1758E">
        <w:rPr>
          <w:sz w:val="28"/>
          <w:szCs w:val="28"/>
        </w:rPr>
        <w:t xml:space="preserve"> За приемане на решение по чл. 34, ал. 3 от Правилника за организацията и дейността на асоциациите по водоснабдяване и канализация/ПОДАВИК/ за принципно съгласие за сключване на договор за стопанисване, поддържане и експлоатация на В и К системите и съоръженията, както и предоставяне на </w:t>
      </w:r>
      <w:proofErr w:type="spellStart"/>
      <w:r w:rsidRPr="00F1758E">
        <w:rPr>
          <w:sz w:val="28"/>
          <w:szCs w:val="28"/>
        </w:rPr>
        <w:t>ВиК</w:t>
      </w:r>
      <w:proofErr w:type="spellEnd"/>
      <w:r w:rsidRPr="00F1758E">
        <w:rPr>
          <w:sz w:val="28"/>
          <w:szCs w:val="28"/>
        </w:rPr>
        <w:t xml:space="preserve"> услуги на потребителите срещу заплащане със съществуващия В и К оператор – „</w:t>
      </w:r>
      <w:proofErr w:type="spellStart"/>
      <w:r w:rsidRPr="00F1758E">
        <w:rPr>
          <w:sz w:val="28"/>
          <w:szCs w:val="28"/>
        </w:rPr>
        <w:t>ВиК</w:t>
      </w:r>
      <w:proofErr w:type="spellEnd"/>
      <w:r w:rsidRPr="00F1758E">
        <w:rPr>
          <w:sz w:val="28"/>
          <w:szCs w:val="28"/>
        </w:rPr>
        <w:t>” ЕАД-Бургас на водоснабдителната и канализационната система в обособената територия на Асоциацията по В и К-Бургас, по реда на чл. 198, б. „п”, ал. 1, предложение първо от Закона за водите.</w:t>
      </w:r>
    </w:p>
    <w:p w:rsidR="00B46279" w:rsidRPr="00F1758E" w:rsidRDefault="00B46279" w:rsidP="00B46279">
      <w:pPr>
        <w:ind w:firstLine="540"/>
        <w:jc w:val="both"/>
        <w:rPr>
          <w:sz w:val="28"/>
          <w:szCs w:val="28"/>
        </w:rPr>
      </w:pPr>
      <w:r w:rsidRPr="00F1758E">
        <w:rPr>
          <w:b/>
          <w:sz w:val="28"/>
          <w:szCs w:val="28"/>
        </w:rPr>
        <w:lastRenderedPageBreak/>
        <w:t>2.</w:t>
      </w:r>
      <w:r w:rsidRPr="00F1758E">
        <w:rPr>
          <w:sz w:val="28"/>
          <w:szCs w:val="28"/>
        </w:rPr>
        <w:t xml:space="preserve"> Други – съобразно интересите на Община Карнобат.</w:t>
      </w:r>
    </w:p>
    <w:p w:rsidR="00B46279" w:rsidRPr="00F1758E" w:rsidRDefault="00147D97" w:rsidP="00B462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496.</w:t>
      </w:r>
      <w:r w:rsidR="00B46279" w:rsidRPr="00F1758E">
        <w:rPr>
          <w:sz w:val="28"/>
          <w:szCs w:val="28"/>
        </w:rPr>
        <w:t xml:space="preserve">ІІ. При невъзможност на кмета да участва в горепосоченото общо събрание на Асоциацията по В и К, Общински съвет-Карнобат на основание чл. 198 б. „е”, ал. 3 от Закона за водите, </w:t>
      </w:r>
      <w:r w:rsidR="00B46279" w:rsidRPr="00F1758E">
        <w:rPr>
          <w:b/>
          <w:sz w:val="28"/>
          <w:szCs w:val="28"/>
        </w:rPr>
        <w:t>определя</w:t>
      </w:r>
      <w:r w:rsidR="00B46279" w:rsidRPr="00F1758E">
        <w:rPr>
          <w:sz w:val="28"/>
          <w:szCs w:val="28"/>
        </w:rPr>
        <w:t xml:space="preserve"> за представител на Община Карнобат Жельо Байчев Георгиев – Заместник-кмет на Община Карнобат, с право да гласува по предвидените въпроси от дневния ред, както следва:</w:t>
      </w:r>
    </w:p>
    <w:p w:rsidR="00B46279" w:rsidRPr="00F1758E" w:rsidRDefault="00B46279" w:rsidP="00B46279">
      <w:pPr>
        <w:ind w:firstLine="540"/>
        <w:jc w:val="both"/>
        <w:rPr>
          <w:sz w:val="28"/>
          <w:szCs w:val="28"/>
        </w:rPr>
      </w:pPr>
      <w:r w:rsidRPr="00F1758E">
        <w:rPr>
          <w:b/>
          <w:sz w:val="28"/>
          <w:szCs w:val="28"/>
        </w:rPr>
        <w:t xml:space="preserve">1. </w:t>
      </w:r>
      <w:r w:rsidRPr="00F1758E">
        <w:rPr>
          <w:sz w:val="28"/>
          <w:szCs w:val="28"/>
        </w:rPr>
        <w:t xml:space="preserve">За приемане на решение по чл. 34, ал. 3 от Правилника за организацията и дейността на асоциациите по водоснабдяване и канализация/ПОДАВИК/ за принципно съгласие за сключване на договор за стопанисване, поддържане и експлоатация на В и К системите и съоръженията, както и предоставяне на </w:t>
      </w:r>
      <w:proofErr w:type="spellStart"/>
      <w:r w:rsidRPr="00F1758E">
        <w:rPr>
          <w:sz w:val="28"/>
          <w:szCs w:val="28"/>
        </w:rPr>
        <w:t>ВиК</w:t>
      </w:r>
      <w:proofErr w:type="spellEnd"/>
      <w:r w:rsidRPr="00F1758E">
        <w:rPr>
          <w:sz w:val="28"/>
          <w:szCs w:val="28"/>
        </w:rPr>
        <w:t xml:space="preserve"> услуги на потребителите срещу заплащане със съществуващия В и К оператор – „</w:t>
      </w:r>
      <w:proofErr w:type="spellStart"/>
      <w:r w:rsidRPr="00F1758E">
        <w:rPr>
          <w:sz w:val="28"/>
          <w:szCs w:val="28"/>
        </w:rPr>
        <w:t>ВиК</w:t>
      </w:r>
      <w:proofErr w:type="spellEnd"/>
      <w:r w:rsidRPr="00F1758E">
        <w:rPr>
          <w:sz w:val="28"/>
          <w:szCs w:val="28"/>
        </w:rPr>
        <w:t>” ЕАД-Бургас на водоснабдителната и канализационната система в обособената територия на Асоциацията по В и К-Бургас, по реда на чл. 198, б. „п”, ал. 1, предложение първо от Закона за водите.</w:t>
      </w:r>
    </w:p>
    <w:p w:rsidR="00B46279" w:rsidRPr="00F1758E" w:rsidRDefault="00B46279" w:rsidP="00B46279">
      <w:pPr>
        <w:ind w:firstLine="540"/>
        <w:jc w:val="both"/>
        <w:rPr>
          <w:sz w:val="28"/>
          <w:szCs w:val="28"/>
        </w:rPr>
      </w:pPr>
      <w:r w:rsidRPr="00F1758E">
        <w:rPr>
          <w:b/>
          <w:sz w:val="28"/>
          <w:szCs w:val="28"/>
        </w:rPr>
        <w:t>2.</w:t>
      </w:r>
      <w:r w:rsidRPr="00F1758E">
        <w:rPr>
          <w:sz w:val="28"/>
          <w:szCs w:val="28"/>
        </w:rPr>
        <w:t xml:space="preserve"> Други – съобразно интересите на Община Карнобат.</w:t>
      </w:r>
    </w:p>
    <w:p w:rsidR="00B3747E" w:rsidRDefault="00B3747E" w:rsidP="00B3747E">
      <w:pPr>
        <w:ind w:firstLine="540"/>
        <w:jc w:val="both"/>
        <w:rPr>
          <w:sz w:val="28"/>
        </w:rPr>
      </w:pPr>
      <w:r>
        <w:rPr>
          <w:sz w:val="28"/>
          <w:szCs w:val="28"/>
        </w:rPr>
        <w:t>18.</w:t>
      </w:r>
      <w:r>
        <w:rPr>
          <w:sz w:val="28"/>
        </w:rPr>
        <w:t xml:space="preserve"> ДОКЛАДНА ЗАПИСКА от Георги Димитров – кмет на Община Карнобат, относно: Националната програма за енергийна ефективност на </w:t>
      </w:r>
      <w:proofErr w:type="spellStart"/>
      <w:r>
        <w:rPr>
          <w:sz w:val="28"/>
        </w:rPr>
        <w:t>многофамилни</w:t>
      </w:r>
      <w:proofErr w:type="spellEnd"/>
      <w:r>
        <w:rPr>
          <w:sz w:val="28"/>
        </w:rPr>
        <w:t xml:space="preserve"> жилищни сгради.</w:t>
      </w:r>
    </w:p>
    <w:p w:rsidR="00B3747E" w:rsidRPr="00855747" w:rsidRDefault="00B3747E" w:rsidP="00B3747E">
      <w:pPr>
        <w:ind w:firstLine="540"/>
        <w:jc w:val="both"/>
        <w:rPr>
          <w:sz w:val="28"/>
          <w:szCs w:val="28"/>
        </w:rPr>
      </w:pPr>
    </w:p>
    <w:p w:rsidR="00B3747E" w:rsidRDefault="00B3747E" w:rsidP="00B3747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B3747E" w:rsidRDefault="00B3747E" w:rsidP="00B3747E">
      <w:pPr>
        <w:jc w:val="both"/>
        <w:rPr>
          <w:sz w:val="28"/>
          <w:szCs w:val="28"/>
        </w:rPr>
      </w:pPr>
    </w:p>
    <w:p w:rsidR="00B3747E" w:rsidRDefault="00046F75" w:rsidP="00B3747E">
      <w:pPr>
        <w:ind w:firstLine="708"/>
        <w:jc w:val="both"/>
        <w:rPr>
          <w:sz w:val="28"/>
        </w:rPr>
      </w:pPr>
      <w:r>
        <w:rPr>
          <w:sz w:val="28"/>
        </w:rPr>
        <w:t>497.</w:t>
      </w:r>
      <w:r w:rsidR="00B3747E">
        <w:rPr>
          <w:sz w:val="28"/>
        </w:rPr>
        <w:t xml:space="preserve">1. Общински съвет – Карнобат, на основание чл.21, ал.1, т.23 от ЗМСМА дава съгласие Кмета на Община Карнобат да представлява учредените Сдружения на собствениците за упражняване на правата и изпълнение на задълженията им за участие по Националната програма за енергийна ефективност на </w:t>
      </w:r>
      <w:proofErr w:type="spellStart"/>
      <w:r w:rsidR="00B3747E">
        <w:rPr>
          <w:sz w:val="28"/>
        </w:rPr>
        <w:t>многофамилни</w:t>
      </w:r>
      <w:proofErr w:type="spellEnd"/>
      <w:r w:rsidR="00B3747E">
        <w:rPr>
          <w:sz w:val="28"/>
        </w:rPr>
        <w:t xml:space="preserve"> жилищни сгради.</w:t>
      </w:r>
    </w:p>
    <w:p w:rsidR="00B3747E" w:rsidRPr="009D0269" w:rsidRDefault="00B3747E" w:rsidP="00B3747E">
      <w:pPr>
        <w:jc w:val="both"/>
        <w:rPr>
          <w:sz w:val="28"/>
        </w:rPr>
      </w:pPr>
      <w:r>
        <w:rPr>
          <w:sz w:val="28"/>
        </w:rPr>
        <w:tab/>
      </w:r>
      <w:r w:rsidR="00046F75">
        <w:rPr>
          <w:sz w:val="28"/>
        </w:rPr>
        <w:t>497.</w:t>
      </w:r>
      <w:r>
        <w:rPr>
          <w:sz w:val="28"/>
        </w:rPr>
        <w:t>2. Общински съвет – Карнобат, на основание чл.21, ал.1, т.23 от ЗМСМА упълномощава Община Карнобат от името и за сметка на учредените Сдружения на собствениците да проведе всички необходими процедури, при спазване на приложимото национално законодателство, за избор на изпълнители на дейностите по обновяване на сградите и да сключи договори с избраните изпълнители.</w:t>
      </w:r>
    </w:p>
    <w:p w:rsidR="00B3747E" w:rsidRPr="00430287" w:rsidRDefault="00046F75" w:rsidP="00B374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497.</w:t>
      </w:r>
      <w:r w:rsidR="00B3747E" w:rsidRPr="00430287">
        <w:rPr>
          <w:sz w:val="28"/>
          <w:szCs w:val="28"/>
        </w:rPr>
        <w:t>3. Общински съвет</w:t>
      </w:r>
      <w:r w:rsidR="00B3747E" w:rsidRPr="00430287">
        <w:rPr>
          <w:sz w:val="28"/>
          <w:szCs w:val="28"/>
          <w:lang w:val="en-US"/>
        </w:rPr>
        <w:t xml:space="preserve"> </w:t>
      </w:r>
      <w:r w:rsidR="00B3747E" w:rsidRPr="00430287">
        <w:rPr>
          <w:sz w:val="28"/>
          <w:szCs w:val="28"/>
        </w:rPr>
        <w:t>-</w:t>
      </w:r>
      <w:r w:rsidR="00B3747E" w:rsidRPr="00430287">
        <w:rPr>
          <w:sz w:val="28"/>
          <w:szCs w:val="28"/>
          <w:lang w:val="en-US"/>
        </w:rPr>
        <w:t xml:space="preserve"> </w:t>
      </w:r>
      <w:r w:rsidR="00B3747E" w:rsidRPr="00430287">
        <w:rPr>
          <w:sz w:val="28"/>
          <w:szCs w:val="28"/>
        </w:rPr>
        <w:t>Ка</w:t>
      </w:r>
      <w:r w:rsidR="00B3747E">
        <w:rPr>
          <w:sz w:val="28"/>
          <w:szCs w:val="28"/>
        </w:rPr>
        <w:t>рнобат на основание чл. 21, ал.</w:t>
      </w:r>
      <w:r w:rsidR="00B3747E" w:rsidRPr="00430287">
        <w:rPr>
          <w:sz w:val="28"/>
          <w:szCs w:val="28"/>
        </w:rPr>
        <w:t xml:space="preserve">1 т. 23 от ЗМСМА упълномощава Кмета на Община Карнобат да представлява учредените Сдружения на собствениците пред държавата, в лицето на областния управител, и пред Българската банка за развитие, с цел получаване на необходимото финансиране за обновяване на сградите по Националната програма за енергийна ефективност на </w:t>
      </w:r>
      <w:proofErr w:type="spellStart"/>
      <w:r w:rsidR="00B3747E" w:rsidRPr="00430287">
        <w:rPr>
          <w:sz w:val="28"/>
          <w:szCs w:val="28"/>
        </w:rPr>
        <w:t>многофамилните</w:t>
      </w:r>
      <w:proofErr w:type="spellEnd"/>
      <w:r w:rsidR="00B3747E" w:rsidRPr="00430287">
        <w:rPr>
          <w:sz w:val="28"/>
          <w:szCs w:val="28"/>
        </w:rPr>
        <w:t xml:space="preserve"> жилищни сгради, приета от Министерския съвет.</w:t>
      </w:r>
    </w:p>
    <w:p w:rsidR="00B46279" w:rsidRDefault="00B46279" w:rsidP="00B3747E">
      <w:pPr>
        <w:jc w:val="both"/>
        <w:rPr>
          <w:sz w:val="28"/>
          <w:szCs w:val="28"/>
        </w:rPr>
      </w:pPr>
    </w:p>
    <w:p w:rsidR="00C90B66" w:rsidRDefault="00C90B66" w:rsidP="00B3747E">
      <w:pPr>
        <w:jc w:val="both"/>
        <w:rPr>
          <w:sz w:val="28"/>
          <w:szCs w:val="28"/>
        </w:rPr>
      </w:pPr>
    </w:p>
    <w:p w:rsidR="00C90B66" w:rsidRPr="00C90B66" w:rsidRDefault="00C90B66" w:rsidP="00B46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ОБЩИНСКИ СЪВЕТ - КАРНОБАТ</w:t>
      </w:r>
    </w:p>
    <w:p w:rsidR="00902CF1" w:rsidRDefault="00B46279" w:rsidP="00902C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902CF1" w:rsidRDefault="00902CF1" w:rsidP="00902CF1">
      <w:pPr>
        <w:jc w:val="both"/>
        <w:rPr>
          <w:sz w:val="28"/>
          <w:szCs w:val="28"/>
        </w:rPr>
      </w:pPr>
    </w:p>
    <w:p w:rsidR="00902CF1" w:rsidRDefault="00902CF1" w:rsidP="00902CF1">
      <w:pPr>
        <w:ind w:right="4" w:firstLine="6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B7A" w:rsidRDefault="00E66B7A" w:rsidP="00E66B7A">
      <w:pPr>
        <w:jc w:val="both"/>
        <w:rPr>
          <w:sz w:val="28"/>
          <w:szCs w:val="28"/>
        </w:rPr>
      </w:pPr>
    </w:p>
    <w:p w:rsidR="005B118A" w:rsidRDefault="005B118A" w:rsidP="00E66B7A">
      <w:pPr>
        <w:ind w:right="4"/>
        <w:jc w:val="both"/>
        <w:rPr>
          <w:sz w:val="28"/>
          <w:szCs w:val="28"/>
        </w:rPr>
      </w:pPr>
    </w:p>
    <w:p w:rsidR="00F26A6E" w:rsidRDefault="00F26A6E" w:rsidP="0063042D">
      <w:pPr>
        <w:jc w:val="both"/>
      </w:pPr>
    </w:p>
    <w:sectPr w:rsidR="00F26A6E" w:rsidSect="008646C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66D"/>
    <w:rsid w:val="00024B83"/>
    <w:rsid w:val="00046F75"/>
    <w:rsid w:val="000912C7"/>
    <w:rsid w:val="000D5707"/>
    <w:rsid w:val="00104D6E"/>
    <w:rsid w:val="00147D97"/>
    <w:rsid w:val="0032282D"/>
    <w:rsid w:val="00350412"/>
    <w:rsid w:val="00351854"/>
    <w:rsid w:val="00360114"/>
    <w:rsid w:val="003711CB"/>
    <w:rsid w:val="00382FBB"/>
    <w:rsid w:val="004000D3"/>
    <w:rsid w:val="004B06FA"/>
    <w:rsid w:val="00570523"/>
    <w:rsid w:val="005B118A"/>
    <w:rsid w:val="005D5161"/>
    <w:rsid w:val="005F0912"/>
    <w:rsid w:val="0063042D"/>
    <w:rsid w:val="007C366D"/>
    <w:rsid w:val="00831E15"/>
    <w:rsid w:val="00851B27"/>
    <w:rsid w:val="008646C5"/>
    <w:rsid w:val="00902CF1"/>
    <w:rsid w:val="00934F10"/>
    <w:rsid w:val="009A763A"/>
    <w:rsid w:val="00A13CDF"/>
    <w:rsid w:val="00AA330B"/>
    <w:rsid w:val="00AC5F4A"/>
    <w:rsid w:val="00B3747E"/>
    <w:rsid w:val="00B46279"/>
    <w:rsid w:val="00BC0008"/>
    <w:rsid w:val="00C90B66"/>
    <w:rsid w:val="00D6713C"/>
    <w:rsid w:val="00E32D27"/>
    <w:rsid w:val="00E66B7A"/>
    <w:rsid w:val="00F2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42D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63042D"/>
    <w:pPr>
      <w:tabs>
        <w:tab w:val="left" w:pos="709"/>
      </w:tabs>
    </w:pPr>
    <w:rPr>
      <w:rFonts w:ascii="Futura Bk" w:hAnsi="Futura Bk"/>
      <w:lang w:val="pl-PL" w:eastAsia="pl-PL"/>
    </w:rPr>
  </w:style>
  <w:style w:type="paragraph" w:styleId="a4">
    <w:name w:val="Title"/>
    <w:basedOn w:val="a"/>
    <w:link w:val="a5"/>
    <w:qFormat/>
    <w:rsid w:val="0063042D"/>
    <w:pPr>
      <w:jc w:val="center"/>
    </w:pPr>
    <w:rPr>
      <w:sz w:val="28"/>
      <w:szCs w:val="20"/>
    </w:rPr>
  </w:style>
  <w:style w:type="character" w:customStyle="1" w:styleId="a5">
    <w:name w:val="Заглавие Знак"/>
    <w:basedOn w:val="a0"/>
    <w:link w:val="a4"/>
    <w:rsid w:val="0063042D"/>
    <w:rPr>
      <w:rFonts w:eastAsia="Times New Roman" w:cs="Times New Roman"/>
      <w:szCs w:val="20"/>
      <w:lang w:eastAsia="bg-BG"/>
    </w:rPr>
  </w:style>
  <w:style w:type="paragraph" w:styleId="a6">
    <w:name w:val="Body Text Indent"/>
    <w:basedOn w:val="a"/>
    <w:link w:val="a7"/>
    <w:rsid w:val="00E66B7A"/>
    <w:pPr>
      <w:ind w:right="-763" w:firstLine="1134"/>
    </w:pPr>
    <w:rPr>
      <w:sz w:val="28"/>
      <w:szCs w:val="28"/>
    </w:rPr>
  </w:style>
  <w:style w:type="character" w:customStyle="1" w:styleId="a7">
    <w:name w:val="Основен текст с отстъп Знак"/>
    <w:basedOn w:val="a0"/>
    <w:link w:val="a6"/>
    <w:rsid w:val="00E66B7A"/>
    <w:rPr>
      <w:rFonts w:eastAsia="Times New Roman" w:cs="Times New Roman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EF99B-E654-47A5-98ED-4CBCBCD0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19</Pages>
  <Words>5937</Words>
  <Characters>33843</Characters>
  <Application>Microsoft Office Word</Application>
  <DocSecurity>0</DocSecurity>
  <Lines>282</Lines>
  <Paragraphs>79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OBSavet</cp:lastModifiedBy>
  <cp:revision>36</cp:revision>
  <dcterms:created xsi:type="dcterms:W3CDTF">2015-02-13T09:58:00Z</dcterms:created>
  <dcterms:modified xsi:type="dcterms:W3CDTF">2015-02-24T07:21:00Z</dcterms:modified>
</cp:coreProperties>
</file>